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8" w:rsidRDefault="00AE25BF" w:rsidP="00192A8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844608" behindDoc="1" locked="0" layoutInCell="1" allowOverlap="1" wp14:anchorId="04C86A23" wp14:editId="179C625C">
            <wp:simplePos x="0" y="0"/>
            <wp:positionH relativeFrom="column">
              <wp:posOffset>-727710</wp:posOffset>
            </wp:positionH>
            <wp:positionV relativeFrom="paragraph">
              <wp:posOffset>-791210</wp:posOffset>
            </wp:positionV>
            <wp:extent cx="7612380" cy="4762500"/>
            <wp:effectExtent l="0" t="0" r="762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7bd5d34b2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36">
        <w:rPr>
          <w:rFonts w:ascii="TH SarabunPSK" w:hAnsi="TH SarabunPSK" w:cs="TH SarabunPSK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847680" behindDoc="1" locked="0" layoutInCell="1" allowOverlap="1" wp14:anchorId="5FA98EDC" wp14:editId="06DA6E5C">
            <wp:simplePos x="0" y="0"/>
            <wp:positionH relativeFrom="column">
              <wp:posOffset>464820</wp:posOffset>
            </wp:positionH>
            <wp:positionV relativeFrom="paragraph">
              <wp:posOffset>-250190</wp:posOffset>
            </wp:positionV>
            <wp:extent cx="1348740" cy="2471420"/>
            <wp:effectExtent l="0" t="0" r="3810" b="5080"/>
            <wp:wrapTight wrapText="bothSides">
              <wp:wrapPolygon edited="0">
                <wp:start x="10068" y="0"/>
                <wp:lineTo x="9763" y="333"/>
                <wp:lineTo x="8542" y="5328"/>
                <wp:lineTo x="4576" y="7992"/>
                <wp:lineTo x="3966" y="10656"/>
                <wp:lineTo x="1220" y="11988"/>
                <wp:lineTo x="0" y="12820"/>
                <wp:lineTo x="0" y="16816"/>
                <wp:lineTo x="305" y="18647"/>
                <wp:lineTo x="610" y="19147"/>
                <wp:lineTo x="5492" y="21311"/>
                <wp:lineTo x="7322" y="21478"/>
                <wp:lineTo x="14034" y="21478"/>
                <wp:lineTo x="15864" y="21311"/>
                <wp:lineTo x="20746" y="18980"/>
                <wp:lineTo x="21356" y="17316"/>
                <wp:lineTo x="21356" y="12820"/>
                <wp:lineTo x="20136" y="11988"/>
                <wp:lineTo x="17695" y="10656"/>
                <wp:lineTo x="16780" y="7992"/>
                <wp:lineTo x="12814" y="5328"/>
                <wp:lineTo x="11898" y="333"/>
                <wp:lineTo x="11593" y="0"/>
                <wp:lineTo x="1006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ARNcolor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39" b="99754" l="180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88" w:rsidRDefault="00567888" w:rsidP="00EE51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67888" w:rsidRDefault="00567888" w:rsidP="00192A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67888" w:rsidRDefault="00567888" w:rsidP="00192A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F6E5E" w:rsidRDefault="00AE25BF" w:rsidP="005F6E5E">
      <w:pPr>
        <w:pStyle w:val="NoSpacing"/>
        <w:ind w:right="-59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83536">
        <w:rPr>
          <w:rFonts w:ascii="TH SarabunPSK" w:hAnsi="TH SarabunPSK" w:cs="TH SarabunPSK"/>
          <w:b/>
          <w:bCs/>
          <w:noProof/>
          <w:sz w:val="96"/>
          <w:szCs w:val="96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79C399" wp14:editId="59516BEB">
                <wp:simplePos x="0" y="0"/>
                <wp:positionH relativeFrom="column">
                  <wp:posOffset>2907030</wp:posOffset>
                </wp:positionH>
                <wp:positionV relativeFrom="paragraph">
                  <wp:posOffset>178435</wp:posOffset>
                </wp:positionV>
                <wp:extent cx="3268980" cy="126492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8" w:rsidRPr="00AE25BF" w:rsidRDefault="005940B8" w:rsidP="00AE25BF">
                            <w:pPr>
                              <w:pStyle w:val="NoSpacing"/>
                              <w:ind w:right="-59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AE2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คู่มือตัวชี้วัด</w:t>
                            </w:r>
                          </w:p>
                          <w:p w:rsidR="005940B8" w:rsidRPr="00AE25BF" w:rsidRDefault="005940B8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9pt;margin-top:14.05pt;width:257.4pt;height:99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j/DQIAAPUDAAAOAAAAZHJzL2Uyb0RvYy54bWysU11v2yAUfZ+0/4B4X5y4SZZYIVXXrtOk&#10;7kNq9wMwxjEacBmQ2Nmv7wWnabS9TfODBdx7D/ece9hcD0aTg/RBgWV0NplSIq2ARtkdoz+e7t+t&#10;KAmR24ZrsJLRowz0evv2zaZ3lSyhA91ITxDEhqp3jHYxuqooguik4WECTloMtuANj7j1u6LxvEd0&#10;o4tyOl0WPfjGeRAyBDy9G4N0m/HbVor4rW2DjEQzir3F/Pf5X6d/sd3waue565Q4tcH/oQvDlcVL&#10;z1B3PHKy9+ovKKOEhwBtnAgwBbStEjJzQDaz6R9sHjvuZOaC4gR3lin8P1jx9fDdE9UwelWWlFhu&#10;cEhPcojkAwykTPr0LlSY9ugwMQ54jHPOXIN7APEzEAu3Hbc7eeM99J3kDfY3S5XFRemIExJI3X+B&#10;Bq/h+wgZaGi9SeKhHATRcU7H82xSKwIPr8rlar3CkMDYrFzO12WeXsGrl3LnQ/wkwZC0YNTj8DM8&#10;PzyEmNrh1UtKus3CvdI6G0Bb0jO6XpSLXHARMSqiP7UyjK6m6Rsdk1h+tE0ujlzpcY0XaHuinZiO&#10;nONQD5iYtKihOaIAHkYf4rvBRQf+NyU9epDR8GvPvaREf7Yo4no2nyfT5s188R4ZE38ZqS8j3AqE&#10;YjRSMi5vYzb6yPUGxW5VluG1k1Ov6K2szukdJPNe7nPW62vdPgMAAP//AwBQSwMEFAAGAAgAAAAh&#10;AEQFrH7fAAAACgEAAA8AAABkcnMvZG93bnJldi54bWxMj8FOwzAQRO9I/QdrkbhRu6Ft2hCnQiCu&#10;oLaAxM2Nt0nUeB3FbhP+nuVEjzs7mnmTb0bXigv2ofGkYTZVIJBKbxuqNHzsX+9XIEI0ZE3rCTX8&#10;YIBNMbnJTWb9QFu87GIlOIRCZjTUMXaZlKGs0Zkw9R0S/46+dyby2VfS9mbgcNfKRKmldKYhbqhN&#10;h881lqfd2Wn4fDt+f83Ve/XiFt3gRyXJraXWd7fj0yOIiGP8N8MfPqNDwUwHfyYbRKthvkgZPWpI&#10;VjMQbFinyRLEgYUkfQBZ5PJ6QvELAAD//wMAUEsBAi0AFAAGAAgAAAAhALaDOJL+AAAA4QEAABMA&#10;AAAAAAAAAAAAAAAAAAAAAFtDb250ZW50X1R5cGVzXS54bWxQSwECLQAUAAYACAAAACEAOP0h/9YA&#10;AACUAQAACwAAAAAAAAAAAAAAAAAvAQAAX3JlbHMvLnJlbHNQSwECLQAUAAYACAAAACEArhU4/w0C&#10;AAD1AwAADgAAAAAAAAAAAAAAAAAuAgAAZHJzL2Uyb0RvYy54bWxQSwECLQAUAAYACAAAACEARAWs&#10;ft8AAAAKAQAADwAAAAAAAAAAAAAAAABnBAAAZHJzL2Rvd25yZXYueG1sUEsFBgAAAAAEAAQA8wAA&#10;AHMFAAAAAA==&#10;" filled="f" stroked="f">
                <v:textbox>
                  <w:txbxContent>
                    <w:p w:rsidR="005940B8" w:rsidRPr="00AE25BF" w:rsidRDefault="005940B8" w:rsidP="00AE25BF">
                      <w:pPr>
                        <w:pStyle w:val="NoSpacing"/>
                        <w:ind w:right="-590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 w:rsidRPr="00AE25BF"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คู่มือตัวชี้วัด</w:t>
                      </w:r>
                    </w:p>
                    <w:p w:rsidR="005940B8" w:rsidRPr="00AE25BF" w:rsidRDefault="005940B8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5E" w:rsidRPr="00082009" w:rsidRDefault="005F6E5E" w:rsidP="005F6E5E">
      <w:pPr>
        <w:pStyle w:val="NoSpacing"/>
        <w:ind w:right="-59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5F6E5E" w:rsidRDefault="005940B8" w:rsidP="005F6E5E">
      <w:pPr>
        <w:pStyle w:val="NoSpacing"/>
        <w:ind w:right="-590"/>
        <w:jc w:val="center"/>
        <w:rPr>
          <w:rFonts w:ascii="Castellar" w:hAnsi="Castellar" w:cs="TH SarabunPSK"/>
          <w:b/>
          <w:bCs/>
          <w:sz w:val="56"/>
          <w:szCs w:val="56"/>
        </w:rPr>
      </w:pPr>
      <w:r w:rsidRPr="00783536">
        <w:rPr>
          <w:rFonts w:ascii="Castellar" w:hAnsi="Castellar" w:cs="TH SarabunPSK"/>
          <w:b/>
          <w:bCs/>
          <w:noProof/>
          <w:sz w:val="56"/>
          <w:szCs w:val="56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E29703" wp14:editId="6FC84034">
                <wp:simplePos x="0" y="0"/>
                <wp:positionH relativeFrom="column">
                  <wp:posOffset>-205740</wp:posOffset>
                </wp:positionH>
                <wp:positionV relativeFrom="paragraph">
                  <wp:posOffset>311785</wp:posOffset>
                </wp:positionV>
                <wp:extent cx="6637020" cy="90678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8" w:rsidRPr="00A9348C" w:rsidRDefault="005940B8" w:rsidP="00783536">
                            <w:pPr>
                              <w:pStyle w:val="NoSpacing"/>
                              <w:ind w:right="-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93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แผนยุทธศาสตร์การพัฒนามหาวิทยาลัยเทคโนโลยีราชมงคลอีสาน</w:t>
                            </w:r>
                          </w:p>
                          <w:p w:rsidR="005940B8" w:rsidRPr="00A9348C" w:rsidRDefault="005940B8" w:rsidP="00783536">
                            <w:pPr>
                              <w:pStyle w:val="NoSpacing"/>
                              <w:ind w:right="54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93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ระยะ </w:t>
                            </w:r>
                            <w:r w:rsidRPr="00A93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A93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ปี  (พ.ศ. 256</w:t>
                            </w:r>
                            <w:r w:rsidRPr="00A93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0 </w:t>
                            </w:r>
                            <w:r w:rsidRPr="00A93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- พ.ศ. 2564)</w:t>
                            </w:r>
                          </w:p>
                          <w:p w:rsidR="005940B8" w:rsidRDefault="00594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2pt;margin-top:24.55pt;width:522.6pt;height:71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DSDQIAAPsDAAAOAAAAZHJzL2Uyb0RvYy54bWysU9tu2zAMfR+wfxD0vthxrjXiFF27DgO6&#10;C9DuAxRZjoVJoiYpsbOvHyWnqbG+FdODIInkIc8htbnutSJH4bwEU9HpJKdEGA61NPuK/ny6/7Cm&#10;xAdmaqbAiIqehKfX2/fvNp0tRQEtqFo4giDGl52taBuCLbPM81Zo5idghUFjA06zgFe3z2rHOkTX&#10;KivyfJl14GrrgAvv8fVuMNJtwm8awcP3pvEiEFVRrC2k3aV9F/dsu2Hl3jHbSn4ug72hCs2kwaQX&#10;qDsWGDk4+QpKS+7AQxMmHHQGTSO5SByQzTT/h81jy6xIXFAcby8y+f8Hy78dfzgi64rOihklhmls&#10;0pPoA/kIPSmiPp31Jbo9WnQMPT5jnxNXbx+A//LEwG3LzF7cOAddK1iN9U1jZDYKHXB8BNl1X6HG&#10;NOwQIAH1jdNRPJSDIDr26XTpTSyF4+NyOVvlBZo42q7y5Wqdmpex8jnaOh8+C9AkHirqsPcJnR0f&#10;fIjVsPLZJSYzcC+VSv1XhnQIuigWKWBk0TLgeCqpK7rO4xoGJpL8ZOoUHJhUwxkTKHNmHYkOlEO/&#10;65PASZKoyA7qE8rgYJhG/D14aMH9oaTDSayo/31gTlCivhiU8mo6n8fRTZf5YhVFcGPLbmxhhiNU&#10;RQMlw/E2pHEfKN+g5I1MarxUci4ZJyyJdP4NcYTH9+T18me3fwEAAP//AwBQSwMEFAAGAAgAAAAh&#10;AF+G+ZHeAAAACwEAAA8AAABkcnMvZG93bnJldi54bWxMj8FOwzAMhu9IvENkJG5b0lImWppOCMQV&#10;tDGQuGWN11Y0TtVka3l7vNO42fKn399frmfXixOOofOkIVkqEEi1tx01GnYfr4sHECEasqb3hBp+&#10;McC6ur4qTWH9RBs8bWMjOIRCYTS0MQ6FlKFu0Zmw9AMS3w5+dCbyOjbSjmbicNfLVKmVdKYj/tCa&#10;AZ9brH+2R6fh8+3w/ZWp9+bF3Q+Tn5Ukl0utb2/mp0cQEed4geGsz+pQsdPeH8kG0WtY3KUZoxqy&#10;PAFxBlSScpk9T3mSg6xK+b9D9QcAAP//AwBQSwECLQAUAAYACAAAACEAtoM4kv4AAADhAQAAEwAA&#10;AAAAAAAAAAAAAAAAAAAAW0NvbnRlbnRfVHlwZXNdLnhtbFBLAQItABQABgAIAAAAIQA4/SH/1gAA&#10;AJQBAAALAAAAAAAAAAAAAAAAAC8BAABfcmVscy8ucmVsc1BLAQItABQABgAIAAAAIQB0nwDSDQIA&#10;APsDAAAOAAAAAAAAAAAAAAAAAC4CAABkcnMvZTJvRG9jLnhtbFBLAQItABQABgAIAAAAIQBfhvmR&#10;3gAAAAsBAAAPAAAAAAAAAAAAAAAAAGcEAABkcnMvZG93bnJldi54bWxQSwUGAAAAAAQABADzAAAA&#10;cgUAAAAA&#10;" filled="f" stroked="f">
                <v:textbox>
                  <w:txbxContent>
                    <w:p w:rsidR="005940B8" w:rsidRPr="00A9348C" w:rsidRDefault="005940B8" w:rsidP="00783536">
                      <w:pPr>
                        <w:pStyle w:val="NoSpacing"/>
                        <w:ind w:right="-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9348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แผนยุทธศาสตร์การพัฒนามหาวิทยาลัยเทคโนโลยีราชมงคลอีสาน</w:t>
                      </w:r>
                    </w:p>
                    <w:p w:rsidR="005940B8" w:rsidRPr="00A9348C" w:rsidRDefault="005940B8" w:rsidP="00783536">
                      <w:pPr>
                        <w:pStyle w:val="NoSpacing"/>
                        <w:ind w:right="54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9348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ระยะ </w:t>
                      </w:r>
                      <w:r w:rsidRPr="00A9348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A9348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ปี  (พ.ศ. 256</w:t>
                      </w:r>
                      <w:r w:rsidRPr="00A9348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0 </w:t>
                      </w:r>
                      <w:r w:rsidRPr="00A9348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- พ.ศ. 2564)</w:t>
                      </w:r>
                    </w:p>
                    <w:p w:rsidR="005940B8" w:rsidRDefault="005940B8"/>
                  </w:txbxContent>
                </v:textbox>
              </v:shape>
            </w:pict>
          </mc:Fallback>
        </mc:AlternateContent>
      </w:r>
    </w:p>
    <w:p w:rsidR="005F6E5E" w:rsidRDefault="005F6E5E" w:rsidP="005F6E5E">
      <w:pPr>
        <w:pStyle w:val="NoSpacing"/>
        <w:ind w:left="-709" w:right="54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51D0D" w:rsidRDefault="00851D0D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51D0D" w:rsidRDefault="00851D0D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83536" w:rsidRDefault="005940B8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51D0D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BDB00F" wp14:editId="2C1837D2">
                <wp:simplePos x="0" y="0"/>
                <wp:positionH relativeFrom="column">
                  <wp:posOffset>-677545</wp:posOffset>
                </wp:positionH>
                <wp:positionV relativeFrom="paragraph">
                  <wp:posOffset>58420</wp:posOffset>
                </wp:positionV>
                <wp:extent cx="7414260" cy="106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8" w:rsidRPr="005F6E5E" w:rsidRDefault="005940B8" w:rsidP="00851D0D">
                            <w:pPr>
                              <w:pStyle w:val="NoSpacing"/>
                              <w:ind w:right="-590"/>
                              <w:jc w:val="center"/>
                              <w:rPr>
                                <w:rFonts w:ascii="Castellar" w:hAnsi="Castellar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F6E5E">
                              <w:rPr>
                                <w:rFonts w:ascii="Castellar" w:hAnsi="Castellar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Key Performance indicator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35pt;margin-top:4.6pt;width:583.8pt;height:8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/1DgIAAPwDAAAOAAAAZHJzL2Uyb0RvYy54bWysU9tuGyEQfa/Uf0C813upL8nKOEqTpqqU&#10;XqSkH4BZ1osKDAXsXffrO7COa7VvVfdhBQxzZs6Zw/pmNJocpA8KLKPVrKREWgGtsjtGvz0/vLmi&#10;JERuW67BSkaPMtCbzetX68E1soYedCs9QRAbmsEx2sfomqIIopeGhxk4aTHYgTc84tbvitbzAdGN&#10;LuqyXBYD+NZ5EDIEPL2fgnST8btOivil64KMRDOKvcX89/m/Tf9is+bNznPXK3Fqg/9DF4Yri0XP&#10;UPc8crL36i8oo4SHAF2cCTAFdJ0SMnNANlX5B5unnjuZuaA4wZ1lCv8PVnw+fPVEtYy+LVeUWG5w&#10;SM9yjOQdjKRO+gwuNHjtyeHFOOIxzjlzDe4RxPdALNz13O7krfcw9JK32F+VMouL1AknJJDt8Ala&#10;LMP3ETLQ2HmTxEM5CKLjnI7n2aRWBB6u5tW8XmJIYKwql8urMk+v4M1LuvMhfpBgSFow6nH4GZ4f&#10;HkNM7fDm5UqqZuFBaZ0NoC0ZGL1e1IuccBExKqI/tTKMYkH8Jscklu9tm5MjV3paYwFtT7QT04lz&#10;HLdjVvis5hbaI+rgYbIjPh9c9OB/UjKgFRkNP/bcS0r0R4taXlfzefJu3swXqxo3/jKyvYxwKxCK&#10;0UjJtLyL2e8T5VvUvFNZjTScqZNTy2ixLNLpOSQPX+7zrd+PdvMLAAD//wMAUEsDBBQABgAIAAAA&#10;IQBCrRlH3gAAAAsBAAAPAAAAZHJzL2Rvd25yZXYueG1sTI/BTsMwDIbvSLxDZCRuW7IKWlrqTgjE&#10;FcSASbtljddWNE7VZGt5e7ITu9nyp9/fX65n24sTjb5zjLBaKhDEtTMdNwhfn6+LBxA+aDa6d0wI&#10;v+RhXV1flbowbuIPOm1CI2II+0IjtCEMhZS+bslqv3QDcbwd3Gh1iOvYSDPqKYbbXiZKpdLqjuOH&#10;Vg/03FL9szlahO+3w257p96bF3s/TG5Wkm0uEW9v5qdHEIHm8A/DWT+qQxWd9u7IxoseYbFSaRZZ&#10;hDwBcQZUqnIQ+zhlWQKyKuVlh+oPAAD//wMAUEsBAi0AFAAGAAgAAAAhALaDOJL+AAAA4QEAABMA&#10;AAAAAAAAAAAAAAAAAAAAAFtDb250ZW50X1R5cGVzXS54bWxQSwECLQAUAAYACAAAACEAOP0h/9YA&#10;AACUAQAACwAAAAAAAAAAAAAAAAAvAQAAX3JlbHMvLnJlbHNQSwECLQAUAAYACAAAACEAbb6v9Q4C&#10;AAD8AwAADgAAAAAAAAAAAAAAAAAuAgAAZHJzL2Uyb0RvYy54bWxQSwECLQAUAAYACAAAACEAQq0Z&#10;R94AAAALAQAADwAAAAAAAAAAAAAAAABoBAAAZHJzL2Rvd25yZXYueG1sUEsFBgAAAAAEAAQA8wAA&#10;AHMFAAAAAA==&#10;" filled="f" stroked="f">
                <v:textbox>
                  <w:txbxContent>
                    <w:p w:rsidR="005940B8" w:rsidRPr="005F6E5E" w:rsidRDefault="005940B8" w:rsidP="00851D0D">
                      <w:pPr>
                        <w:pStyle w:val="NoSpacing"/>
                        <w:ind w:right="-590"/>
                        <w:jc w:val="center"/>
                        <w:rPr>
                          <w:rFonts w:ascii="Castellar" w:hAnsi="Castellar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F6E5E">
                        <w:rPr>
                          <w:rFonts w:ascii="Castellar" w:hAnsi="Castellar" w:cs="TH SarabunPSK"/>
                          <w:b/>
                          <w:bCs/>
                          <w:sz w:val="56"/>
                          <w:szCs w:val="56"/>
                        </w:rPr>
                        <w:t>Key Performance indicator manual</w:t>
                      </w:r>
                    </w:p>
                  </w:txbxContent>
                </v:textbox>
              </v:shape>
            </w:pict>
          </mc:Fallback>
        </mc:AlternateContent>
      </w:r>
    </w:p>
    <w:p w:rsidR="00783536" w:rsidRDefault="00783536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83536" w:rsidRDefault="00783536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83536" w:rsidRDefault="00783536" w:rsidP="005F6E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9348C" w:rsidRPr="00A9348C" w:rsidRDefault="005F6E5E" w:rsidP="005940B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34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ผ่านการประชุม</w:t>
      </w:r>
      <w:r w:rsidR="00324DC2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คณะกรรมการบริหาร</w:t>
      </w:r>
      <w:r w:rsidR="00A9348C" w:rsidRPr="00A9348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มหาวิทยาลัยเทคโนโลยีราชมงคลอีสาน</w:t>
      </w:r>
    </w:p>
    <w:p w:rsidR="005F6E5E" w:rsidRPr="00A9348C" w:rsidRDefault="00324DC2" w:rsidP="005940B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 w:rsidR="00935707">
        <w:rPr>
          <w:rFonts w:ascii="TH SarabunPSK" w:hAnsi="TH SarabunPSK" w:cs="TH SarabunPSK"/>
          <w:b/>
          <w:bCs/>
          <w:sz w:val="40"/>
          <w:szCs w:val="40"/>
        </w:rPr>
        <w:t>4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 w:rsidR="00935707">
        <w:rPr>
          <w:rFonts w:ascii="TH SarabunPSK" w:hAnsi="TH SarabunPSK" w:cs="TH SarabunPSK"/>
          <w:b/>
          <w:bCs/>
          <w:sz w:val="40"/>
          <w:szCs w:val="40"/>
        </w:rPr>
        <w:t>2563</w:t>
      </w:r>
      <w:r w:rsidR="00A934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ใน</w:t>
      </w:r>
      <w:r w:rsidR="00A9348C" w:rsidRPr="00A9348C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935707">
        <w:rPr>
          <w:rFonts w:ascii="TH SarabunPSK" w:hAnsi="TH SarabunPSK" w:cs="TH SarabunPSK"/>
          <w:b/>
          <w:bCs/>
          <w:sz w:val="40"/>
          <w:szCs w:val="40"/>
        </w:rPr>
        <w:t>13</w:t>
      </w:r>
      <w:r w:rsidR="00A9348C" w:rsidRPr="00A9348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เมษายน</w:t>
      </w:r>
      <w:r w:rsidR="00A9348C" w:rsidRPr="00A9348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35707">
        <w:rPr>
          <w:rFonts w:ascii="TH SarabunPSK" w:hAnsi="TH SarabunPSK" w:cs="TH SarabunPSK"/>
          <w:b/>
          <w:bCs/>
          <w:sz w:val="40"/>
          <w:szCs w:val="40"/>
        </w:rPr>
        <w:t>2563</w:t>
      </w:r>
      <w:r w:rsidR="00A9348C" w:rsidRPr="00A9348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A9348C" w:rsidRPr="00A9348C" w:rsidRDefault="00A9348C" w:rsidP="00A9348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A9348C">
        <w:rPr>
          <w:rFonts w:ascii="TH SarabunPSK" w:hAnsi="TH SarabunPSK" w:cs="TH SarabunPSK"/>
          <w:b/>
          <w:bCs/>
          <w:sz w:val="40"/>
          <w:szCs w:val="40"/>
          <w:cs/>
        </w:rPr>
        <w:t>ณ ห้องประชุม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แคแสด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อาคาร</w:t>
      </w:r>
      <w:r w:rsidRPr="00A9348C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สำนักงานกิจการสภามหาวิทยาลัยเทคโนโลยีราชมงคลอีสาน </w:t>
      </w:r>
    </w:p>
    <w:p w:rsidR="00567888" w:rsidRDefault="007A58EE" w:rsidP="005678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869184" behindDoc="1" locked="0" layoutInCell="1" allowOverlap="1" wp14:anchorId="4038DC29" wp14:editId="6062F66C">
            <wp:simplePos x="0" y="0"/>
            <wp:positionH relativeFrom="column">
              <wp:posOffset>-727710</wp:posOffset>
            </wp:positionH>
            <wp:positionV relativeFrom="paragraph">
              <wp:posOffset>184150</wp:posOffset>
            </wp:positionV>
            <wp:extent cx="7612380" cy="3619500"/>
            <wp:effectExtent l="0" t="0" r="762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7bd5d34b2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88" w:rsidRDefault="00567888" w:rsidP="005678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67888" w:rsidRDefault="00567888" w:rsidP="00192A8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F11624" w:rsidRDefault="00F11624" w:rsidP="00F11624">
      <w:pPr>
        <w:pStyle w:val="NoSpacing"/>
        <w:ind w:right="-590"/>
        <w:jc w:val="thaiDistribute"/>
        <w:rPr>
          <w:rFonts w:ascii="TH SarabunPSK" w:hAnsi="TH SarabunPSK" w:cs="TH SarabunPSK"/>
          <w:sz w:val="32"/>
          <w:szCs w:val="32"/>
        </w:rPr>
      </w:pPr>
    </w:p>
    <w:p w:rsidR="00666CA8" w:rsidRDefault="00666CA8" w:rsidP="00F11624">
      <w:pPr>
        <w:ind w:left="-709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67888" w:rsidRPr="00F11624" w:rsidRDefault="00F11624" w:rsidP="00F11624">
      <w:pPr>
        <w:ind w:left="-709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</w:p>
    <w:p w:rsidR="00567888" w:rsidRDefault="005940B8" w:rsidP="00266E9B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1D0D">
        <w:rPr>
          <w:rFonts w:ascii="TH SarabunPSK" w:hAnsi="TH SarabunPSK" w:cs="TH SarabunPSK"/>
          <w:b/>
          <w:bCs/>
          <w:noProof/>
          <w:sz w:val="96"/>
          <w:szCs w:val="96"/>
          <w:lang w:val="en-AU"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8C31D5" wp14:editId="10607E24">
                <wp:simplePos x="0" y="0"/>
                <wp:positionH relativeFrom="column">
                  <wp:posOffset>4575079</wp:posOffset>
                </wp:positionH>
                <wp:positionV relativeFrom="paragraph">
                  <wp:posOffset>62422</wp:posOffset>
                </wp:positionV>
                <wp:extent cx="1805940" cy="42672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8" w:rsidRPr="0074589E" w:rsidRDefault="005940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ฉบับปรับปรุงครั้งที่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0.25pt;margin-top:4.9pt;width:142.2pt;height:33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PaDQIAAPsDAAAOAAAAZHJzL2Uyb0RvYy54bWysU9tu2zAMfR+wfxD0vtjxki4xohRduw4D&#10;ugvQ7gMUWY6FSaImKbGzry8lJ2nQvQ3zg0CZ5CHPIbW6Howme+mDAsvodFJSIq2ARtktoz+f7t8t&#10;KAmR24ZrsJLRgwz0ev32zap3taygA91ITxDEhrp3jHYxurooguik4WECTlp0tuANj3j126LxvEd0&#10;o4uqLK+KHnzjPAgZAv69G510nfHbVor4vW2DjEQzir3FfPp8btJZrFe83nruOiWObfB/6MJwZbHo&#10;GeqOR052Xv0FZZTwEKCNEwGmgLZVQmYOyGZavmLz2HEnMxcUJ7izTOH/wYpv+x+eqIbR9+WUEssN&#10;DulJDpF8hIFUSZ/ehRrDHh0GxgF/45wz1+AeQPwKxMJtx+1W3ngPfSd5g/1NU2ZxkTrihASy6b9C&#10;g2X4LkIGGlpvkngoB0F0nNPhPJvUikglF+V8OUOXQN+suvpQ5eEVvD5lOx/iZwmGJINRj7PP6Hz/&#10;EGLqhtenkFTMwr3SOs9fW9IzupxX85xw4TEq4npqZRhdlOkbFyaR/GSbnBy50qONBbQ9sk5ER8px&#10;2AyjwCcxN9AcUAYP4zbi60GjA/+Hkh43kdHwe8e9pER/sSjlcjpLvGO+zOaJOPGXns2lh1uBUIxG&#10;SkbzNuZ1HynfoOStymqk2YydHFvGDcsiHV9DWuHLe456ebPrZwAAAP//AwBQSwMEFAAGAAgAAAAh&#10;ADXtD5zcAAAACQEAAA8AAABkcnMvZG93bnJldi54bWxMj8FOwzAQRO9I/IO1SNyoTdXSJsSpEIgr&#10;iAKVuG3jbRIRr6PYbcLfsz3BcfVGs2+KzeQ7daIhtoEt3M4MKOIquJZrCx/vzzdrUDEhO+wCk4Uf&#10;irApLy8KzF0Y+Y1O21QrKeGYo4UmpT7XOlYNeYyz0BMLO4TBY5JzqLUbcJRy3+m5MXfaY8vyocGe&#10;HhuqvrdHb+Hz5fC1W5jX+skv+zFMRrPPtLXXV9PDPahEU/oLw1lf1KEUp304souqs7Cam6VELWSy&#10;4MyNWWSg9kJWBnRZ6P8Lyl8AAAD//wMAUEsBAi0AFAAGAAgAAAAhALaDOJL+AAAA4QEAABMAAAAA&#10;AAAAAAAAAAAAAAAAAFtDb250ZW50X1R5cGVzXS54bWxQSwECLQAUAAYACAAAACEAOP0h/9YAAACU&#10;AQAACwAAAAAAAAAAAAAAAAAvAQAAX3JlbHMvLnJlbHNQSwECLQAUAAYACAAAACEAPo2z2g0CAAD7&#10;AwAADgAAAAAAAAAAAAAAAAAuAgAAZHJzL2Uyb0RvYy54bWxQSwECLQAUAAYACAAAACEANe0PnNwA&#10;AAAJAQAADwAAAAAAAAAAAAAAAABnBAAAZHJzL2Rvd25yZXYueG1sUEsFBgAAAAAEAAQA8wAAAHAF&#10;AAAAAA==&#10;" filled="f" stroked="f">
                <v:textbox>
                  <w:txbxContent>
                    <w:p w:rsidR="005940B8" w:rsidRPr="0074589E" w:rsidRDefault="005940B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ฉบับปรับปรุงครั้งที่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E5140" w:rsidRDefault="00EE5140" w:rsidP="00266E9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27FE8" w:rsidRDefault="00D27FE8" w:rsidP="00B125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256D" w:rsidRPr="005539AD" w:rsidRDefault="00B1256D" w:rsidP="00B1256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39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B1256D" w:rsidRPr="00E876CB" w:rsidRDefault="00B1256D" w:rsidP="00B1256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6BE0">
        <w:rPr>
          <w:rFonts w:ascii="TH SarabunPSK" w:hAnsi="TH SarabunPSK" w:cs="TH SarabunPSK"/>
          <w:sz w:val="32"/>
          <w:szCs w:val="32"/>
        </w:rPr>
        <w:tab/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</w:t>
      </w:r>
      <w:r w:rsid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มหาวิทยาลัยเทคโนโลยีราชมงคลอีสาน</w:t>
      </w:r>
      <w:r w:rsid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ได้จัดทำแผนยุทธศาสตร์การพัฒนามหาวิทยาลัยเทคโนโลยีราชมงคลอีสาน ระยะ 4 ปี  พ.ศ.2561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พ.ศ.2564 </w:t>
      </w:r>
      <w:r w:rsidR="003A6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ในวันที่ 18-19 พฤษภาคม 2560 ณ ห้องประชุมเพชรไพลิน ชั้น 9 อาคาร 36 (อาคารปฏิบัติการคณะวิศวกรรมศาสตร์และสถาปัตยกรรมศาสตร์) มหาวิทยาลัยเทคโนโลยีราชมงคลอีสาน  จังหวัดนครราชสีมา และ ได้นำแผนยุทธศาสตร์การพัฒนามหาวิทยาลัยเทคโนโลยี</w:t>
      </w:r>
      <w:r w:rsidR="00D90C6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r w:rsidR="004634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งคลอีสาน ระยะ 4 ปี  พ.ศ.2561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พ.ศ.2564 เสนอต่อ คณะกรรมการบริหารมหาวิทยาลัยเทคโนโลยีราชมงคลอีสาน ในวันที่ 28 มิถุนายน 2560 และคณะกรรมการสภามหาวิทยาลัยเทคโนโลยีราชมงคลอีสาน ในวันที่ 18 สิงหาคม 2560 </w:t>
      </w:r>
      <w:r w:rsidR="00D9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และได้จัดทำ</w:t>
      </w:r>
      <w:r w:rsidR="004634BC"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โครงการฝึกอบรมเชิงปฏิบัติการเพื่อเพิ่มศักยภาพผู้ปฏิบัติงานแผนยุทธศาสตร์ประจำปี พ.ศ.</w:t>
      </w:r>
      <w:r w:rsidR="004634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="004634BC"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ในระหว่างวันที่ </w:t>
      </w:r>
      <w:r w:rsidR="004634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4634BC"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4634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="004634BC"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="004634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="004634BC"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เพื่อดำเนินการปรับปรุงแผนยุทธศาสตร์ดังกล่าว ตามคำแนะนำของคณะกรรมการขับเคลื่อนยุทธศาสตร์ ได้ปรับแก้ไขกรอบเวลาแผนยุทธศาสตร์ของมหาวิทยาลัย</w:t>
      </w:r>
      <w:r w:rsidR="00DE06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D9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ให้สอดคล้องกับแผนพัฒนาเศรษฐกิจและสังคมแห่งชาติ ฉบับที่ 12 คือ กรอบเวลา 5 ปี  พ.ศ.2560</w:t>
      </w:r>
      <w:r w:rsidR="003A6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3A6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="003E2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แต่การกำหนดตัวชี้วัดลงสู่การปฏิบัติจริงนั้นให้เริ่มดำเนินการตามกรอบงบประมาณที่เป็นปัจจุบัน คือ พ.ศ.2561-2564 โดยไม่มีการกำหนดให้เก็บข้อมูลย้อนหลัง ก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องนโยบายและแผน มหาวิทยาลัยเทคโนโลยีราชมงคลอีสาน จึงได้จัดทำคู่มือตัวชี้วัดแผนยุทธศาสตร์การพัฒนามหาวิทยาลัยเทคโนโลยีราชมงคลอีสาน ประจำปีงบประมาณ พ.ศ. 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</w:t>
      </w:r>
      <w:r w:rsidR="003A60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Pr="00E87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เพื่อให้หน่วยงานใช้เป็นแนวทางในการรายงานผลการดำเนินงานตามตัวชี้วัดแผนยุทธศาสตร์ฯ </w:t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87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ให้สามารถตอบสนองเป้าหมายและผลลัพธ์ตามยุทธศาสตร์ต่างๆ ภายใต้แผนยุทธศาสตร์การพัฒนามหาวิทยาลัยเทคโนโลยีราชมงคลอีสาน ได้อย่างเป็นรูปธรรมต่อไป</w:t>
      </w:r>
    </w:p>
    <w:p w:rsidR="00B1256D" w:rsidRDefault="00B1256D" w:rsidP="00B125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56D" w:rsidRDefault="00B1256D" w:rsidP="00B125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56D" w:rsidRDefault="00B1256D" w:rsidP="00B125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56D" w:rsidRDefault="00B1256D" w:rsidP="00B125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56D" w:rsidRPr="00306BE0" w:rsidRDefault="00B1256D" w:rsidP="00B1256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256D" w:rsidRPr="00306BE0" w:rsidRDefault="00B1256D" w:rsidP="00B125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1256D" w:rsidRPr="00306BE0" w:rsidRDefault="00B1256D" w:rsidP="00B125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1256D" w:rsidRPr="00306BE0" w:rsidRDefault="00B1256D" w:rsidP="00B125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06BE0">
        <w:rPr>
          <w:rFonts w:ascii="TH SarabunPSK" w:hAnsi="TH SarabunPSK" w:cs="TH SarabunPSK"/>
          <w:sz w:val="32"/>
          <w:szCs w:val="32"/>
          <w:cs/>
        </w:rPr>
        <w:t xml:space="preserve">นโยบายและแผนยุทธศาสตร์ </w:t>
      </w:r>
    </w:p>
    <w:p w:rsidR="00B1256D" w:rsidRDefault="00B1256D" w:rsidP="00B125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กองนโยบายและแผน</w:t>
      </w:r>
      <w:r w:rsidRPr="00306BE0">
        <w:rPr>
          <w:rFonts w:ascii="TH SarabunPSK" w:hAnsi="TH SarabunPSK" w:cs="TH SarabunPSK"/>
          <w:sz w:val="32"/>
          <w:szCs w:val="32"/>
          <w:cs/>
        </w:rPr>
        <w:br/>
        <w:t>มหาวิทยาลัยเทคโนโลยีราชมงคลอีสาน</w:t>
      </w:r>
    </w:p>
    <w:p w:rsidR="00B1256D" w:rsidRPr="00376EBD" w:rsidRDefault="00B1256D" w:rsidP="002C29BB">
      <w:pPr>
        <w:tabs>
          <w:tab w:val="left" w:pos="229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E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B1256D" w:rsidRPr="00E71007" w:rsidRDefault="00B1256D" w:rsidP="002C29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6EB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4026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7100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1256D" w:rsidRPr="00AE162B" w:rsidRDefault="00B1256D" w:rsidP="00E84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2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D4026E"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="00D4026E" w:rsidRPr="00D4026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ผลิตและพัฒนาบัณฑิตนักปฏิบัติที่สอดคล้องกับยุทธศาสตร์ชาติ</w:t>
      </w:r>
    </w:p>
    <w:p w:rsidR="00B1256D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D4026E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423452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="00135C09">
        <w:rPr>
          <w:rFonts w:ascii="TH SarabunPSK" w:hAnsi="TH SarabunPSK" w:cs="TH SarabunPSK"/>
          <w:sz w:val="32"/>
          <w:szCs w:val="32"/>
          <w:cs/>
        </w:rPr>
        <w:t>ที่ได้งานทำ</w:t>
      </w:r>
      <w:r w:rsidR="00135C0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4026E">
        <w:rPr>
          <w:rFonts w:ascii="TH SarabunPSK" w:hAnsi="TH SarabunPSK" w:cs="TH SarabunPSK"/>
          <w:sz w:val="32"/>
          <w:szCs w:val="32"/>
          <w:cs/>
        </w:rPr>
        <w:t>ประกอบอาชีพอิสระภายใน 1 ปี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ab/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1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026E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2 ร้อยละของจำนวนหลักสูตรฐานสมรรถนะเทียบกับจำนวนหลักสูตรทั้งหมด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ab/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ab/>
      </w:r>
      <w:r w:rsidR="001A319F">
        <w:rPr>
          <w:rFonts w:ascii="TH SarabunPSK" w:hAnsi="TH SarabunPSK" w:cs="TH SarabunPSK" w:hint="cs"/>
          <w:sz w:val="32"/>
          <w:szCs w:val="32"/>
          <w:cs/>
        </w:rPr>
        <w:t xml:space="preserve">       2</w:t>
      </w:r>
    </w:p>
    <w:p w:rsidR="00D4026E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3 ร้อยละของอาจารย์ประจำที่ได้รับการพัฒนาฐานสมรรถนะที่สอดคล้องกับจุดเน้น </w:t>
      </w:r>
      <w:r w:rsidR="001A319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319F">
        <w:rPr>
          <w:rFonts w:ascii="TH SarabunPSK" w:hAnsi="TH SarabunPSK" w:cs="TH SarabunPSK" w:hint="cs"/>
          <w:sz w:val="32"/>
          <w:szCs w:val="32"/>
          <w:cs/>
        </w:rPr>
        <w:tab/>
        <w:t xml:space="preserve">       4</w:t>
      </w:r>
    </w:p>
    <w:p w:rsidR="00B1256D" w:rsidRDefault="00D4026E" w:rsidP="00E84A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        (คลัสเตอร์) </w:t>
      </w:r>
      <w:r w:rsidR="00EC5FE4">
        <w:rPr>
          <w:rFonts w:ascii="TH SarabunPSK" w:hAnsi="TH SarabunPSK" w:cs="TH SarabunPSK" w:hint="cs"/>
          <w:sz w:val="32"/>
          <w:szCs w:val="32"/>
          <w:cs/>
        </w:rPr>
        <w:t>ตามยุทธศาสตร์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ของมหาวิทยาลัยเทคโนโลยีราชมงคลอีสาน  </w:t>
      </w:r>
    </w:p>
    <w:p w:rsidR="00E84A40" w:rsidRPr="00135C09" w:rsidRDefault="00423452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4A4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    </w:t>
      </w:r>
      <w:r w:rsidRPr="00135C09">
        <w:rPr>
          <w:rFonts w:ascii="TH SarabunPSK" w:hAnsi="TH SarabunPSK" w:cs="TH SarabunPSK" w:hint="cs"/>
          <w:sz w:val="32"/>
          <w:szCs w:val="32"/>
          <w:cs/>
        </w:rPr>
        <w:t>ตัวชี้วัดที่ 4 จำนวน</w:t>
      </w:r>
      <w:r w:rsidRPr="00135C09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</w:t>
      </w:r>
      <w:r w:rsidRPr="00135C09">
        <w:rPr>
          <w:rFonts w:ascii="TH SarabunPSK" w:hAnsi="TH SarabunPSK" w:cs="TH SarabunPSK" w:hint="cs"/>
          <w:sz w:val="32"/>
          <w:szCs w:val="32"/>
          <w:cs/>
        </w:rPr>
        <w:t xml:space="preserve">ที่เกิดจากอาจารย์ประจำที่ได้รับการพัฒนาฐานสมรรถนะ  </w:t>
      </w:r>
      <w:r w:rsidR="001A319F" w:rsidRPr="00135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319F" w:rsidRPr="00135C09">
        <w:rPr>
          <w:rFonts w:ascii="TH SarabunPSK" w:hAnsi="TH SarabunPSK" w:cs="TH SarabunPSK" w:hint="cs"/>
          <w:sz w:val="32"/>
          <w:szCs w:val="32"/>
          <w:cs/>
        </w:rPr>
        <w:tab/>
        <w:t xml:space="preserve">       5</w:t>
      </w:r>
    </w:p>
    <w:p w:rsidR="00E84A40" w:rsidRPr="00135C09" w:rsidRDefault="00E84A40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C09">
        <w:rPr>
          <w:rFonts w:ascii="TH SarabunPSK" w:hAnsi="TH SarabunPSK" w:cs="TH SarabunPSK" w:hint="cs"/>
          <w:sz w:val="32"/>
          <w:szCs w:val="32"/>
          <w:cs/>
        </w:rPr>
        <w:t xml:space="preserve">                    ที่สอดคล้องกับจุดเน้น (คลัสเตอร์) ตามยุทธศาสตร์ของมหาวิทยาลัยเทคโนโลยีราชมงคลอีสาน  </w:t>
      </w:r>
    </w:p>
    <w:p w:rsidR="00D4026E" w:rsidRPr="00D4026E" w:rsidRDefault="00B1256D" w:rsidP="00E84A40">
      <w:pPr>
        <w:tabs>
          <w:tab w:val="left" w:pos="1418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26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="00423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D4026E" w:rsidRPr="00D4026E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สร้างความเข้มแข็งของงานวิจัยพัฒนา</w:t>
      </w:r>
      <w:r w:rsidR="00423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026E" w:rsidRPr="00D4026E">
        <w:rPr>
          <w:rFonts w:ascii="TH SarabunPSK" w:hAnsi="TH SarabunPSK" w:cs="TH SarabunPSK"/>
          <w:b/>
          <w:bCs/>
          <w:sz w:val="32"/>
          <w:szCs w:val="32"/>
          <w:cs/>
        </w:rPr>
        <w:t>และการต่อยอดสู่นวัตกรรมอย่างมีประสิทธิภาพ</w:t>
      </w:r>
    </w:p>
    <w:p w:rsidR="00D4026E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1256D"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423452">
        <w:rPr>
          <w:rFonts w:ascii="TH SarabunPSK" w:hAnsi="TH SarabunPSK" w:cs="TH SarabunPSK" w:hint="cs"/>
          <w:sz w:val="32"/>
          <w:szCs w:val="32"/>
          <w:cs/>
        </w:rPr>
        <w:t>5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ร้อยละที่เพิ่มขึ้นของ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A319F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D4026E" w:rsidRPr="00475020" w:rsidRDefault="00D4026E" w:rsidP="00E84A40">
      <w:pPr>
        <w:tabs>
          <w:tab w:val="left" w:pos="709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592D6C">
        <w:rPr>
          <w:rFonts w:ascii="TH SarabunPSK" w:hAnsi="TH SarabunPSK" w:cs="TH SarabunPSK"/>
          <w:sz w:val="32"/>
          <w:szCs w:val="32"/>
        </w:rPr>
        <w:t>6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จำนวนของ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026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ที่สามารถตอบโจทย์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</w:rPr>
        <w:t xml:space="preserve">10 </w:t>
      </w:r>
      <w:r w:rsidRPr="00D4026E">
        <w:rPr>
          <w:rFonts w:ascii="TH SarabunPSK" w:hAnsi="TH SarabunPSK" w:cs="TH SarabunPSK"/>
          <w:sz w:val="32"/>
          <w:szCs w:val="32"/>
          <w:cs/>
        </w:rPr>
        <w:t>อุตสาหกรรมเป้าหมาย</w:t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4026E" w:rsidRPr="00475020" w:rsidRDefault="00D4026E" w:rsidP="00E84A40">
      <w:pPr>
        <w:tabs>
          <w:tab w:val="left" w:pos="709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592D6C">
        <w:rPr>
          <w:rFonts w:ascii="TH SarabunPSK" w:hAnsi="TH SarabunPSK" w:cs="TH SarabunPSK"/>
          <w:sz w:val="32"/>
          <w:szCs w:val="32"/>
        </w:rPr>
        <w:t>7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จำนวนโครงการ/กิจกรรม ที่เกิดจากความร่วมมือกับนานาชาติ</w:t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1</w:t>
      </w:r>
      <w:r w:rsidR="00414A7F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D4026E" w:rsidRPr="00475020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592D6C">
        <w:rPr>
          <w:rFonts w:ascii="TH SarabunPSK" w:hAnsi="TH SarabunPSK" w:cs="TH SarabunPSK"/>
          <w:sz w:val="32"/>
          <w:szCs w:val="32"/>
        </w:rPr>
        <w:t>8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จำนวนวิสาหกิจขนาดกลางและขนาดย่อมที่ได้รับการสร้างหรือพัฒนา</w:t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D4026E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0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3 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: </w:t>
      </w:r>
      <w:r w:rsidRPr="00D402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เสริมสร้างชุมชนนวัตกรรม </w:t>
      </w:r>
      <w:r w:rsidR="00425CC1" w:rsidRPr="00D4026E">
        <w:rPr>
          <w:rFonts w:ascii="TH SarabunPSK" w:hAnsi="TH SarabunPSK" w:cs="TH SarabunPSK"/>
          <w:b/>
          <w:bCs/>
          <w:sz w:val="32"/>
          <w:szCs w:val="32"/>
          <w:cs/>
        </w:rPr>
        <w:t>เพื่อยกระดับคุณภาพชีวิตและรายได้ของชุมชนในพื้นที่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592D6C">
        <w:rPr>
          <w:rFonts w:ascii="TH SarabunPSK" w:hAnsi="TH SarabunPSK" w:cs="TH SarabunPSK"/>
          <w:sz w:val="32"/>
          <w:szCs w:val="32"/>
        </w:rPr>
        <w:t>9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จำนวนชุมชนต้นแบบในด้านการสร้างหรือการใช้นวัตกรร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ม</w:t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D4026E" w:rsidRPr="00475020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0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ร้อยละความพึงพอใจของผู้รับบริการต่อการถ่ายทอดนวัตกรรมของมหาวิทยาลัย</w:t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A319F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4026E" w:rsidRPr="00475020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1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ร้อยละของบุคลากรที่ได้รับการพัฒนาด้านการถ่ายทอด และ/หรือ การสร้างนวัตกรรม</w:t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B1256D" w:rsidRPr="00D4026E" w:rsidRDefault="00D4026E" w:rsidP="00E84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4026E">
        <w:rPr>
          <w:rFonts w:ascii="TH SarabunPSK" w:hAnsi="TH SarabunPSK" w:cs="TH SarabunPSK"/>
          <w:sz w:val="32"/>
          <w:szCs w:val="32"/>
          <w:cs/>
        </w:rPr>
        <w:t>สามารถถ่ายทอดองค์ความรู้สู่ผู้รับบริการ</w:t>
      </w:r>
    </w:p>
    <w:p w:rsidR="00D4026E" w:rsidRPr="00D4026E" w:rsidRDefault="00D4026E" w:rsidP="00E84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26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 w:rsidRPr="00D402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D4026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026E">
        <w:rPr>
          <w:rFonts w:ascii="TH SarabunPSK" w:hAnsi="TH SarabunPSK" w:cs="TH SarabunPSK"/>
          <w:b/>
          <w:bCs/>
          <w:sz w:val="32"/>
          <w:szCs w:val="32"/>
          <w:cs/>
        </w:rPr>
        <w:t>ปฏิรูประบบบริหารจัดการมหาวิทยาลัยไปสู่ความเป็นเลิศ</w:t>
      </w:r>
    </w:p>
    <w:p w:rsidR="002C29BB" w:rsidRPr="00475020" w:rsidRDefault="00D4026E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2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การประเมินตามเกณฑ์ </w:t>
      </w:r>
      <w:r w:rsidRPr="00D4026E">
        <w:rPr>
          <w:rFonts w:ascii="TH SarabunPSK" w:hAnsi="TH SarabunPSK" w:cs="TH SarabunPSK"/>
          <w:sz w:val="32"/>
          <w:szCs w:val="32"/>
        </w:rPr>
        <w:t xml:space="preserve">EdPEx : Education Criteria for Performance </w:t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B1256D" w:rsidRPr="00475020" w:rsidRDefault="002C29BB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D4026E" w:rsidRPr="00D4026E">
        <w:rPr>
          <w:rFonts w:ascii="TH SarabunPSK" w:hAnsi="TH SarabunPSK" w:cs="TH SarabunPSK"/>
          <w:sz w:val="32"/>
          <w:szCs w:val="32"/>
        </w:rPr>
        <w:t>Excellence</w:t>
      </w:r>
    </w:p>
    <w:p w:rsidR="00D4026E" w:rsidRPr="00AE162B" w:rsidRDefault="00D4026E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3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3B7" w:rsidRPr="00E50E8F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ร้อยละของจำนวนเงินรายได้ที่เพิ่มขึ้นจากการบริหารสินทรัพย์ </w:t>
      </w:r>
      <w:r w:rsidR="005853B7">
        <w:rPr>
          <w:rFonts w:ascii="TH SarabunPSK" w:hAnsi="TH SarabunPSK" w:cs="TH SarabunPSK"/>
          <w:sz w:val="32"/>
          <w:szCs w:val="32"/>
        </w:rPr>
        <w:t xml:space="preserve"> </w:t>
      </w:r>
      <w:r w:rsidR="005853B7" w:rsidRPr="00E50E8F">
        <w:rPr>
          <w:rFonts w:ascii="TH SarabunPSK" w:hAnsi="TH SarabunPSK" w:cs="TH SarabunPSK"/>
          <w:sz w:val="32"/>
          <w:szCs w:val="32"/>
          <w:cs/>
        </w:rPr>
        <w:t xml:space="preserve">วิจัย  บริการวิชาการ </w:t>
      </w:r>
      <w:r w:rsidR="005853B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853B7">
        <w:rPr>
          <w:rFonts w:ascii="TH SarabunPSK" w:hAnsi="TH SarabunPSK" w:cs="TH SarabunPSK" w:hint="cs"/>
          <w:sz w:val="32"/>
          <w:szCs w:val="32"/>
          <w:cs/>
        </w:rPr>
        <w:t>23</w:t>
      </w:r>
      <w:r w:rsidR="005853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</w:t>
      </w:r>
      <w:r w:rsidR="005853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5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3B7" w:rsidRPr="00E50E8F">
        <w:rPr>
          <w:rFonts w:ascii="TH SarabunPSK" w:hAnsi="TH SarabunPSK" w:cs="TH SarabunPSK"/>
          <w:sz w:val="32"/>
          <w:szCs w:val="32"/>
          <w:cs/>
        </w:rPr>
        <w:t>งานสร้างสรรค์  และนวัตกรรมสู่เชิงพาณิชย์</w:t>
      </w:r>
      <w:r w:rsidR="003F4E2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853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D4026E" w:rsidRDefault="00D4026E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4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ร้อยละของการประเมินคุณธรรมและความโปร่งใส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(</w:t>
      </w:r>
      <w:r w:rsidRPr="00D4026E">
        <w:rPr>
          <w:rFonts w:ascii="TH SarabunPSK" w:hAnsi="TH SarabunPSK" w:cs="TH SarabunPSK"/>
          <w:sz w:val="32"/>
          <w:szCs w:val="32"/>
        </w:rPr>
        <w:t xml:space="preserve">ITA) </w:t>
      </w:r>
      <w:r w:rsidRPr="00D4026E">
        <w:rPr>
          <w:rFonts w:ascii="TH SarabunPSK" w:hAnsi="TH SarabunPSK" w:cs="TH SarabunPSK"/>
          <w:sz w:val="32"/>
          <w:szCs w:val="32"/>
          <w:cs/>
        </w:rPr>
        <w:t>ในการดำเนินงานของ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ม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หาวิทยาลัย  </w:t>
      </w:r>
      <w:r w:rsidR="003F4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7F">
        <w:rPr>
          <w:rFonts w:ascii="TH SarabunPSK" w:hAnsi="TH SarabunPSK" w:cs="TH SarabunPSK" w:hint="cs"/>
          <w:sz w:val="32"/>
          <w:szCs w:val="32"/>
          <w:cs/>
        </w:rPr>
        <w:t>24</w:t>
      </w:r>
      <w:bookmarkStart w:id="0" w:name="_GoBack"/>
      <w:bookmarkEnd w:id="0"/>
    </w:p>
    <w:p w:rsidR="00AE162B" w:rsidRPr="00475020" w:rsidRDefault="00EC5FE4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ตัวชี้วัดที่ </w:t>
      </w:r>
      <w:r w:rsidRPr="00EC5FE4">
        <w:rPr>
          <w:rFonts w:ascii="TH SarabunPSK" w:hAnsi="TH SarabunPSK" w:cs="TH SarabunPSK" w:hint="cs"/>
          <w:sz w:val="32"/>
          <w:szCs w:val="32"/>
          <w:cs/>
        </w:rPr>
        <w:t>1</w:t>
      </w:r>
      <w:r w:rsidR="00592D6C">
        <w:rPr>
          <w:rFonts w:ascii="TH SarabunPSK" w:hAnsi="TH SarabunPSK" w:cs="TH SarabunPSK"/>
          <w:sz w:val="32"/>
          <w:szCs w:val="32"/>
        </w:rPr>
        <w:t>5</w:t>
      </w:r>
      <w:r w:rsidRPr="00EC5FE4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ระดับความสำเร็จในการบริหารจัดการเพื่อการขับเคลื่อนยุทธศาสตร์</w:t>
      </w:r>
      <w:r w:rsidR="00AE162B">
        <w:rPr>
          <w:rFonts w:ascii="TH SarabunPSK" w:hAnsi="TH SarabunPSK" w:cs="TH SarabunPSK" w:hint="cs"/>
          <w:sz w:val="32"/>
          <w:szCs w:val="32"/>
          <w:cs/>
        </w:rPr>
        <w:t>ตามจุดเน้น(คลัสเตอร์)</w:t>
      </w:r>
      <w:r w:rsidR="00475020">
        <w:rPr>
          <w:rFonts w:ascii="TH SarabunPSK" w:hAnsi="TH SarabunPSK" w:cs="TH SarabunPSK"/>
          <w:sz w:val="32"/>
          <w:szCs w:val="32"/>
        </w:rPr>
        <w:t xml:space="preserve">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26</w:t>
      </w:r>
    </w:p>
    <w:p w:rsidR="00EC5FE4" w:rsidRPr="00475020" w:rsidRDefault="00AE162B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ของมหาวิทยาลัย</w:t>
      </w:r>
      <w:r w:rsidR="00EC5FE4" w:rsidRPr="00EC5FE4">
        <w:rPr>
          <w:rFonts w:ascii="TH SarabunPSK" w:hAnsi="TH SarabunPSK" w:cs="TH SarabunPSK"/>
          <w:sz w:val="32"/>
          <w:szCs w:val="32"/>
        </w:rPr>
        <w:t xml:space="preserve">  </w:t>
      </w:r>
      <w:r w:rsidR="00EC5FE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026E" w:rsidRPr="00475020" w:rsidRDefault="00D4026E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6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คะแนนความสำเร็จของการพัฒนาระบบ สาธารณูปโภค ภูมิทัศน์ อาคารสถานที่ สิ่งแวดล้อม </w:t>
      </w:r>
      <w:r w:rsidR="003F4E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/>
          <w:sz w:val="32"/>
          <w:szCs w:val="32"/>
        </w:rPr>
        <w:br/>
      </w:r>
      <w:r w:rsidR="00A266F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266FD" w:rsidRPr="00D4026E">
        <w:rPr>
          <w:rFonts w:ascii="TH SarabunPSK" w:hAnsi="TH SarabunPSK" w:cs="TH SarabunPSK"/>
          <w:sz w:val="32"/>
          <w:szCs w:val="32"/>
          <w:cs/>
        </w:rPr>
        <w:t>ตาม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Pr="00D4026E">
        <w:rPr>
          <w:rFonts w:ascii="TH SarabunPSK" w:hAnsi="TH SarabunPSK" w:cs="TH SarabunPSK"/>
          <w:sz w:val="32"/>
          <w:szCs w:val="32"/>
        </w:rPr>
        <w:t xml:space="preserve">Green University  </w:t>
      </w:r>
    </w:p>
    <w:p w:rsidR="00A266FD" w:rsidRDefault="00A266FD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7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26E" w:rsidRPr="00D4026E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ระดับความสำเร็จของการพัฒนาทรัพยากรมนุษย์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026E" w:rsidRPr="00D4026E">
        <w:rPr>
          <w:rFonts w:ascii="TH SarabunPSK" w:hAnsi="TH SarabunPSK" w:cs="TH SarabunPSK"/>
          <w:sz w:val="32"/>
          <w:szCs w:val="32"/>
          <w:cs/>
        </w:rPr>
        <w:t>ให้เป็นนักปฏิบัติที่เชี่ยวชาญในวิชาชีพ</w:t>
      </w:r>
      <w:r w:rsidR="004750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29</w:t>
      </w:r>
    </w:p>
    <w:p w:rsidR="00D4026E" w:rsidRPr="00475020" w:rsidRDefault="00A266FD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>ขับเคลื่อนยุทธศาสตร์</w:t>
      </w:r>
    </w:p>
    <w:p w:rsidR="00A47401" w:rsidRDefault="00A266FD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>ตัวชี้วัดที่ 1</w:t>
      </w:r>
      <w:r w:rsidR="00592D6C">
        <w:rPr>
          <w:rFonts w:ascii="TH SarabunPSK" w:hAnsi="TH SarabunPSK" w:cs="TH SarabunPSK"/>
          <w:sz w:val="32"/>
          <w:szCs w:val="32"/>
        </w:rPr>
        <w:t>8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26E" w:rsidRPr="00D4026E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ร้อยละความสำเร็จของการบริหารจัดการ</w:t>
      </w:r>
      <w:r w:rsidR="00D4026E" w:rsidRPr="00D4026E">
        <w:rPr>
          <w:rFonts w:ascii="TH SarabunPSK" w:hAnsi="TH SarabunPSK" w:cs="TH SarabunPSK" w:hint="cs"/>
          <w:sz w:val="32"/>
          <w:szCs w:val="32"/>
          <w:cs/>
        </w:rPr>
        <w:t>ระบบไปสู่องค์กรดิจิทัล</w:t>
      </w:r>
      <w:r w:rsidR="00D4026E" w:rsidRPr="00D4026E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  <w:r w:rsidR="00475020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14A7F">
        <w:rPr>
          <w:rFonts w:ascii="TH SarabunPSK" w:hAnsi="TH SarabunPSK" w:cs="TH SarabunPSK" w:hint="cs"/>
          <w:sz w:val="32"/>
          <w:szCs w:val="32"/>
          <w:cs/>
        </w:rPr>
        <w:t>31</w:t>
      </w:r>
      <w:r w:rsidR="00A4740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47401" w:rsidRDefault="00A47401" w:rsidP="00E84A40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47401" w:rsidSect="00A47401">
          <w:head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44EA8" w:rsidRPr="00475020" w:rsidRDefault="00D44EA8" w:rsidP="00D44EA8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9B454" wp14:editId="2DA7AF31">
                <wp:simplePos x="0" y="0"/>
                <wp:positionH relativeFrom="column">
                  <wp:posOffset>143510</wp:posOffset>
                </wp:positionH>
                <wp:positionV relativeFrom="paragraph">
                  <wp:posOffset>-27940</wp:posOffset>
                </wp:positionV>
                <wp:extent cx="5831205" cy="431165"/>
                <wp:effectExtent l="38100" t="38100" r="112395" b="1212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40B8" w:rsidRPr="00D4026E" w:rsidRDefault="005940B8" w:rsidP="00D44E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02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ประเด็นยุทธศาสตร์ที่ </w:t>
                            </w:r>
                            <w:r w:rsidRPr="00D402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D402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ผลิตและพัฒนาบัณฑิตนักปฏิบัติที่สอดคล้องกับยุทธศาสตร์ชาติ</w:t>
                            </w:r>
                          </w:p>
                          <w:p w:rsidR="005940B8" w:rsidRPr="00F13E4D" w:rsidRDefault="005940B8" w:rsidP="00D44E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.3pt;margin-top:-2.2pt;width:459.1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g2hQIAAA8FAAAOAAAAZHJzL2Uyb0RvYy54bWysVE1v3CAQvVfqf0DcG9ub3ezWijdKk6aq&#10;lH6om6rnMWAbBQMFdu3k13fAm83261KVA2JgeMy8ecP5xdgrshPOS6MrWpzklAjNDJe6rejXu5tX&#10;K0p8AM1BGS0q+iA8vVi/fHE+2FLMTGcUF44giPblYCvahWDLLPOsEz34E2OFxsPGuB4Cmq7NuIMB&#10;0XuVzfL8LBuM49YZJrzH3evpkK4TftMIFj41jReBqIpibCHNLs11nLP1OZStA9tJtg8D/iGKHqTG&#10;Rw9Q1xCAbJ38DaqXzBlvmnDCTJ+ZppFMpBwwmyL/JZtNB1akXJAcbw80+f8Hyz7uPjsieUWXlGjo&#10;sUR3YgzkjRnJMrIzWF+i08aiWxhxG6ucMvX21rB7T7S56kC34tI5M3QCOEZXxJvZ0dUJx0eQevhg&#10;OD4D22AS0Ni4PlKHZBBExyo9HCoTQ2G4uVidFrN8QQnDs/lpUZwt0hNQPt22zod3wvQkLirqsPIJ&#10;HXa3PsRooHxyiY95oyS/kUolw7X1lXJkB6iSmzT26D+5KU2Gis5wLCYG/oqRp/EnjF4G1LuSfUVX&#10;BycoI29vNU9qDCDVtMaYlY4BiqRkTCTxtEWITccHUqut+wJYu0WOYJRwGVM/XRWTgTKfLadHCKgW&#10;+zMoSpwJ32TokrYizxEyMnMgoFbA7ifulO1gYmUecfYJ7b0Tp+YpmGQdxZmqHws+lT6M9ZhkNo8g&#10;URm14Q8oBwwn1Rz/EFx0xj1SMmA/VtR/34ITlKj3GiX1upjPYwMnY75YztBwxyf18QlohlAVZcFR&#10;MhlXYWr7rXWy7fCtScbaXKIQG5k08hzXXr7YdSmx/Q8R2/rYTl7P/9j6BwAAAP//AwBQSwMEFAAG&#10;AAgAAAAhAElfrLXdAAAACAEAAA8AAABkcnMvZG93bnJldi54bWxMjzFPwzAUhHck/oP1kFhQ6xBC&#10;oCEvFYpgp4GFzY1dJ9R+DrHTpP8eM8F4utPdd+V2sYad1Oh7Rwi36wSYotbJnjTCx/vr6hGYD4Kk&#10;MI4Uwll52FaXF6UopJtpp05N0CyWkC8EQhfCUHDu205Z4dduUBS9gxutCFGOmstRzLHcGp4mSc6t&#10;6CkudGJQdafaYzNZhId6Pn4fxOeN7s3XS5O/1VOtz4jXV8vzE7CglvAXhl/8iA5VZNq7iaRnBiFN&#10;85hEWGUZsOhvsmQDbI+Q390Dr0r+/0D1AwAA//8DAFBLAQItABQABgAIAAAAIQC2gziS/gAAAOEB&#10;AAATAAAAAAAAAAAAAAAAAAAAAABbQ29udGVudF9UeXBlc10ueG1sUEsBAi0AFAAGAAgAAAAhADj9&#10;If/WAAAAlAEAAAsAAAAAAAAAAAAAAAAALwEAAF9yZWxzLy5yZWxzUEsBAi0AFAAGAAgAAAAhAOPp&#10;ODaFAgAADwUAAA4AAAAAAAAAAAAAAAAALgIAAGRycy9lMm9Eb2MueG1sUEsBAi0AFAAGAAgAAAAh&#10;AElfrLXdAAAACAEAAA8AAAAAAAAAAAAAAAAA3wQAAGRycy9kb3ducmV2LnhtbFBLBQYAAAAABAAE&#10;APMAAADpBQAAAAA=&#10;" strokeweight="1.75pt">
                <v:shadow on="t" color="black" opacity="26214f" origin="-.5,-.5" offset=".74836mm,.74836mm"/>
                <v:textbox>
                  <w:txbxContent>
                    <w:p w:rsidR="005940B8" w:rsidRPr="00D4026E" w:rsidRDefault="005940B8" w:rsidP="00D44E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402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ประเด็นยุทธศาสตร์ที่ </w:t>
                      </w:r>
                      <w:r w:rsidRPr="00D402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D402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ผลิตและพัฒนาบัณฑิตนักปฏิบัติที่สอดคล้องกับยุทธศาสตร์ชาติ</w:t>
                      </w:r>
                    </w:p>
                    <w:p w:rsidR="005940B8" w:rsidRPr="00F13E4D" w:rsidRDefault="005940B8" w:rsidP="00D44E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56D">
        <w:rPr>
          <w:rFonts w:ascii="TH SarabunPSK" w:hAnsi="TH SarabunPSK" w:cs="TH SarabunPSK"/>
          <w:sz w:val="32"/>
          <w:szCs w:val="32"/>
        </w:rPr>
        <w:t xml:space="preserve"> </w:t>
      </w:r>
    </w:p>
    <w:p w:rsidR="00D44EA8" w:rsidRDefault="00D44EA8" w:rsidP="00D44EA8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EA8" w:rsidRPr="00015811" w:rsidRDefault="00D44EA8" w:rsidP="00D44EA8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1EA3" w:rsidRPr="001D3693" w:rsidRDefault="00591EA3" w:rsidP="005971D9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D44EA8"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EA8" w:rsidRPr="001D36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971D9"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4EA8" w:rsidRPr="001D3693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A844A2" w:rsidRPr="001D3693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="00D44EA8" w:rsidRPr="001D3693">
        <w:rPr>
          <w:rFonts w:ascii="TH SarabunPSK" w:hAnsi="TH SarabunPSK" w:cs="TH SarabunPSK"/>
          <w:sz w:val="32"/>
          <w:szCs w:val="32"/>
          <w:cs/>
        </w:rPr>
        <w:t>ที่ได้งานทำ</w:t>
      </w:r>
      <w:r w:rsidR="00456770" w:rsidRPr="001D369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44EA8" w:rsidRPr="001D3693">
        <w:rPr>
          <w:rFonts w:ascii="TH SarabunPSK" w:hAnsi="TH SarabunPSK" w:cs="TH SarabunPSK"/>
          <w:sz w:val="32"/>
          <w:szCs w:val="32"/>
          <w:cs/>
        </w:rPr>
        <w:t>ประกอบอาชีพอิสระภายใน 1 ปี</w:t>
      </w:r>
    </w:p>
    <w:p w:rsidR="00AA07AA" w:rsidRPr="001D3693" w:rsidRDefault="00AA07AA" w:rsidP="00672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3693">
        <w:rPr>
          <w:rFonts w:ascii="TH SarabunPSK" w:hAnsi="TH SarabunPSK" w:cs="TH SarabunPSK" w:hint="cs"/>
          <w:sz w:val="32"/>
          <w:szCs w:val="32"/>
          <w:cs/>
        </w:rPr>
        <w:t>ปีงบประมาณ (ทำการเก็บข้อมูลให้ตรงตามรอบของปีงบประมาณที่ต้องรายงานข้อมูล)</w:t>
      </w:r>
    </w:p>
    <w:p w:rsidR="00E50E8F" w:rsidRDefault="00E50E8F" w:rsidP="00AA07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07AA" w:rsidRPr="001D3693" w:rsidRDefault="00AA07AA" w:rsidP="00AA0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AA07AA" w:rsidRPr="001D3693" w:rsidRDefault="00AA07AA" w:rsidP="00543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sz w:val="32"/>
          <w:szCs w:val="32"/>
          <w:cs/>
        </w:rPr>
        <w:tab/>
      </w:r>
      <w:r w:rsidR="00A844A2" w:rsidRPr="001D3693">
        <w:rPr>
          <w:rFonts w:ascii="TH SarabunPSK" w:eastAsia="BrowalliaNew" w:hAnsi="TH SarabunPSK" w:cs="TH SarabunPSK" w:hint="cs"/>
          <w:sz w:val="32"/>
          <w:szCs w:val="32"/>
          <w:cs/>
        </w:rPr>
        <w:t>ผู้สำเร็จการศึกษา</w:t>
      </w:r>
      <w:r w:rsidRPr="001D3693">
        <w:rPr>
          <w:rFonts w:ascii="TH SarabunPSK" w:eastAsia="BrowalliaNew" w:hAnsi="TH SarabunPSK" w:cs="TH SarabunPSK"/>
          <w:sz w:val="32"/>
          <w:szCs w:val="32"/>
          <w:cs/>
        </w:rPr>
        <w:t xml:space="preserve"> หมายถึง </w:t>
      </w:r>
      <w:r w:rsidR="00800DFB" w:rsidRPr="001D3693">
        <w:rPr>
          <w:rFonts w:ascii="TH SarabunPSK" w:eastAsia="BrowalliaNew" w:hAnsi="TH SarabunPSK" w:cs="TH SarabunPSK"/>
          <w:sz w:val="32"/>
          <w:szCs w:val="32"/>
          <w:cs/>
        </w:rPr>
        <w:t>ผู้สำเร็จการศึกษา</w:t>
      </w:r>
      <w:r w:rsidR="00800DFB" w:rsidRPr="001D3693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ในระดับ </w:t>
      </w:r>
      <w:r w:rsidR="00A844A2" w:rsidRPr="001D3693">
        <w:rPr>
          <w:rFonts w:ascii="TH SarabunPSK" w:eastAsia="BrowalliaNew" w:hAnsi="TH SarabunPSK" w:cs="TH SarabunPSK" w:hint="cs"/>
          <w:sz w:val="32"/>
          <w:szCs w:val="32"/>
          <w:cs/>
        </w:rPr>
        <w:t xml:space="preserve">ต่ำกว่าปริญญาตรี </w:t>
      </w:r>
      <w:r w:rsidRPr="001D3693">
        <w:rPr>
          <w:rFonts w:ascii="TH SarabunPSK" w:eastAsia="BrowalliaNew" w:hAnsi="TH SarabunPSK" w:cs="TH SarabunPSK"/>
          <w:sz w:val="32"/>
          <w:szCs w:val="32"/>
          <w:cs/>
        </w:rPr>
        <w:t>ปริญญาตรี</w:t>
      </w:r>
      <w:r w:rsidRPr="001D369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844A2" w:rsidRPr="001D3693">
        <w:rPr>
          <w:rFonts w:ascii="TH SarabunPSK" w:eastAsia="BrowalliaNew" w:hAnsi="TH SarabunPSK" w:cs="TH SarabunPSK" w:hint="cs"/>
          <w:sz w:val="32"/>
          <w:szCs w:val="32"/>
          <w:cs/>
        </w:rPr>
        <w:t>ปริญญาโท  ปริญญาเอก</w:t>
      </w:r>
      <w:r w:rsidRPr="001D3693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ภาคปกติ/ภาคนอกเวลา/ภาคพิเศษ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ที่ได้งานทำหรือมีกิจการของตนเองที่มีรายได้ประจำ ภายในระยะเวลา </w:t>
      </w:r>
      <w:r w:rsidRPr="001D3693">
        <w:rPr>
          <w:rFonts w:ascii="TH SarabunPSK" w:hAnsi="TH SarabunPSK" w:cs="TH SarabunPSK"/>
          <w:sz w:val="32"/>
          <w:szCs w:val="32"/>
        </w:rPr>
        <w:t>1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 ปี นับจากวันที่สำเร็จการศึกษา </w:t>
      </w:r>
    </w:p>
    <w:p w:rsidR="00AA07AA" w:rsidRPr="001D3693" w:rsidRDefault="00AA07AA" w:rsidP="00543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sz w:val="32"/>
          <w:szCs w:val="32"/>
          <w:cs/>
        </w:rPr>
        <w:tab/>
        <w:t>การนับการมีงานทำ นับกรณีการทำงานสุจริตทุกประเภทที่สามารถสร้างรายได้เข้ามาประจำเพื่อเลี้ยงชีพตนเองได้  โดยการนับจำนวนผู้มีงานทำของผู้สำเร็จการศึกษาที่ลงทะเบียนเรียนในภาค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พิเศษหรือ</w:t>
      </w:r>
      <w:r w:rsidRPr="001D3693">
        <w:rPr>
          <w:rFonts w:ascii="TH SarabunPSK" w:hAnsi="TH SarabunPSK" w:cs="TH SarabunPSK"/>
          <w:sz w:val="32"/>
          <w:szCs w:val="32"/>
          <w:cs/>
        </w:rPr>
        <w:t>ภาค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นอกเวลาให้นับเฉพาะผู้ที่เปลี่ยนงานใหม่หลังสำเร็จการศึกษาเท่านั้น</w:t>
      </w:r>
    </w:p>
    <w:p w:rsidR="00AA07AA" w:rsidRPr="001D3693" w:rsidRDefault="00AA07AA" w:rsidP="00AA07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0422591" wp14:editId="04A7D185">
                <wp:simplePos x="0" y="0"/>
                <wp:positionH relativeFrom="column">
                  <wp:posOffset>769620</wp:posOffset>
                </wp:positionH>
                <wp:positionV relativeFrom="paragraph">
                  <wp:posOffset>186690</wp:posOffset>
                </wp:positionV>
                <wp:extent cx="5054622" cy="899795"/>
                <wp:effectExtent l="0" t="0" r="12700" b="14605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22" cy="899795"/>
                          <a:chOff x="1578" y="2074"/>
                          <a:chExt cx="7827" cy="1244"/>
                        </a:xfrm>
                      </wpg:grpSpPr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2074"/>
                            <a:ext cx="7827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B8" w:rsidRDefault="005940B8" w:rsidP="00AA07A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จำนวน</w:t>
                              </w:r>
                              <w:r w:rsidRPr="001D369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ผู้สำเร็จการศึกษาที่ได้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งานทำหรือประกอบอาชีพอิสระภายในระยะเวลา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ปี   </w:t>
                              </w:r>
                            </w:p>
                            <w:p w:rsidR="005940B8" w:rsidRDefault="005940B8" w:rsidP="00AA07A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           </w:t>
                              </w:r>
                              <w:proofErr w:type="gramStart"/>
                              <w:r w:rsidRPr="002F47A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  <w:r w:rsidRPr="002F47A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100</w:t>
                              </w:r>
                            </w:p>
                            <w:p w:rsidR="005940B8" w:rsidRPr="002F47A5" w:rsidRDefault="005940B8" w:rsidP="00AA07A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</w:t>
                              </w:r>
                              <w:r w:rsidRPr="002F47A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ผู้สำเร็จการศึกษา</w:t>
                              </w:r>
                              <w:r w:rsidRPr="002F47A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ตอบแบบสำรวจ</w:t>
                              </w:r>
                              <w:r w:rsidRPr="002F47A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68" y="2708"/>
                            <a:ext cx="65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1" style="position:absolute;margin-left:60.6pt;margin-top:14.7pt;width:398pt;height:70.85pt;z-index:251843584" coordorigin="1578,2074" coordsize="7827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cfXwMAAGgIAAAOAAAAZHJzL2Uyb0RvYy54bWy8Vttu2zgQfV+g/0Dw3dHFki9ClCL1JVig&#10;2xZo+gG0RF1QidSSdKRssf/e4VCWk7RNg+6iepBJDTmXM2dmfPl6aBtyx5WupUhpcOFTwkUm81qU&#10;Kf10u5+tKNGGiZw1UvCU3nNNX1+9+uOy7xIeyko2OVcElAid9F1KK2O6xPN0VvGW6QvZcQHCQqqW&#10;Gdiq0ssV60F723ih7y+8Xqq8UzLjWsPXrRPSK9RfFDwz74tCc0OalIJvBt8K3wf79q4uWVIq1lV1&#10;NrrBfsGLltUCjE6qtswwclT1N6raOlNSy8JcZLL1ZFHUGccYIJrAfxLNjZLHDmMpk77sJpgA2ic4&#10;/bLa7N3dB0XqPKXhmhLBWsgRmiXzuQWn78oEztyo7mP3QbkIYflWZp81iL2ncrsv3WFy6P+SOehj&#10;RyMRnKFQrVUBYZMBc3A/5YAPhmTwMfbjaBGGlGQgW63Xy3XskpRVkEl7LYiXQCqQhv4yOsl24/Xl&#10;Kly6u0EYodRjibOLvo6+2cCAcPqMqf5vmH6sWMcxVdriNWI6B0cdprc2vjdyIPPAwYrHLKbEDPAd&#10;wkKItIOWCLmpmCj5tVKyrzjLwT+8CVFMV10U2ir5GdbfAe2E+DOQsaRT2txw2RK7SKmCgkI/2d1b&#10;bSwBzkdsZrVs6nxfNw1uVHnYNIrcMSi+PT42drjy6FgjSJ/SdRzGDoEfqvDx+Z6KtjbQRZq6BcpM&#10;h1hicduJHGyyxLC6cWuw3wikrk4sdg5FMxwGrAOkmwX5IPN7QFZJ1zSgycGikuofSnpoGCnVfx+Z&#10;4pQ0fwrIzjqIItthcBPFyxA26qHk8FDCRAaqUmooccuNcV3p2Km6rMDSiQ/XUD37GrE+ezW6DwT+&#10;XUyeuoP1B9lO5uEDKm+Eaw/ZIMb2MHEYT9/ed9AKHlHYXbFBvYzCq8VY90t/ZS2z5EThRRyPVY8d&#10;fSr5MzlH/mqjmIV3I4UAKkvlUP4BmwUA3zRo6X8gKTTzkYvP8hKjguI6xYdT5MvaX+9Wu1U0i8LF&#10;bhb52+3ser+JZot9sIy38+1msw3+tfUTRElV5zkX1vXTRAuil3W3cba6WTTNtAkG77F2LGVIwekX&#10;ncb+dC4rV0S26m2eka/Yh2Gc4bVx9Np5+XCP589/EK6+AgAA//8DAFBLAwQUAAYACAAAACEAIzXy&#10;3+AAAAAKAQAADwAAAGRycy9kb3ducmV2LnhtbEyPzU7DMBCE70i8g7VI3Kjj8FMa4lRVBZyqSrRI&#10;iJsbb5Oo8TqK3SR9e5YTHGfn0+xMvpxcKwbsQ+NJg5olIJBKbxuqNHzu3+6eQYRoyJrWE2q4YIBl&#10;cX2Vm8z6kT5w2MVKcAiFzGioY+wyKUNZozNh5jsk9o6+dyay7CtpezNyuGtlmiRP0pmG+ENtOlzX&#10;WJ52Z6fhfTTj6l69DpvTcX353j9uvzYKtb69mVYvICJO8Q+G3/pcHQrudPBnskG0rFOVMqohXTyA&#10;YGCh5nw4sDNXCmSRy/8Tih8AAAD//wMAUEsBAi0AFAAGAAgAAAAhALaDOJL+AAAA4QEAABMAAAAA&#10;AAAAAAAAAAAAAAAAAFtDb250ZW50X1R5cGVzXS54bWxQSwECLQAUAAYACAAAACEAOP0h/9YAAACU&#10;AQAACwAAAAAAAAAAAAAAAAAvAQAAX3JlbHMvLnJlbHNQSwECLQAUAAYACAAAACEAF1aXH18DAABo&#10;CAAADgAAAAAAAAAAAAAAAAAuAgAAZHJzL2Uyb0RvYy54bWxQSwECLQAUAAYACAAAACEAIzXy3+AA&#10;AAAKAQAADwAAAAAAAAAAAAAAAAC5BQAAZHJzL2Rvd25yZXYueG1sUEsFBgAAAAAEAAQA8wAAAMYG&#10;AAAAAA==&#10;">
                <v:shape id="Text Box 31" o:spid="_x0000_s1032" type="#_x0000_t202" style="position:absolute;left:1578;top:2074;width:7827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4Ps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uD7BAAAA2wAAAA8AAAAAAAAAAAAAAAAAmAIAAGRycy9kb3du&#10;cmV2LnhtbFBLBQYAAAAABAAEAPUAAACGAwAAAAA=&#10;">
                  <v:textbox style="mso-fit-shape-to-text:t">
                    <w:txbxContent>
                      <w:p w:rsidR="005940B8" w:rsidRDefault="005940B8" w:rsidP="00AA07A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1D369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ผู้สำเร็จการศึกษาที่ได้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งานทำหรือประกอบอาชีพอิสระภายในระยะเวลา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ปี   </w:t>
                        </w:r>
                      </w:p>
                      <w:p w:rsidR="005940B8" w:rsidRDefault="005940B8" w:rsidP="00AA07A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</w:t>
                        </w:r>
                        <w:proofErr w:type="gramStart"/>
                        <w:r w:rsidRPr="002F47A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  <w:r w:rsidRPr="002F47A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100</w:t>
                        </w:r>
                      </w:p>
                      <w:p w:rsidR="005940B8" w:rsidRPr="002F47A5" w:rsidRDefault="005940B8" w:rsidP="00AA07A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</w:t>
                        </w:r>
                        <w:r w:rsidRPr="002F47A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ผู้สำเร็จการศึกษา</w:t>
                        </w:r>
                        <w:r w:rsidRPr="002F47A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ตอบแบบสำรวจ</w:t>
                        </w:r>
                        <w:r w:rsidRPr="002F47A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ทั้งหมด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3" type="#_x0000_t32" style="position:absolute;left:1868;top:2708;width:6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6316" w:rsidRPr="00800DFB" w:rsidRDefault="00AA07AA" w:rsidP="004B71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4B7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B7189">
        <w:rPr>
          <w:rFonts w:ascii="TH SarabunPSK" w:hAnsi="TH SarabunPSK" w:cs="TH SarabunPSK"/>
          <w:sz w:val="32"/>
          <w:szCs w:val="32"/>
          <w:cs/>
        </w:rPr>
        <w:t>ไม่นับรวม</w:t>
      </w:r>
      <w:r w:rsidR="004B7189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ผู้สำเร็จการศึกษาที่</w:t>
      </w:r>
      <w:r w:rsidR="00C66316" w:rsidRPr="00800DFB">
        <w:rPr>
          <w:rFonts w:ascii="TH SarabunPSK" w:hAnsi="TH SarabunPSK" w:cs="TH SarabunPSK"/>
          <w:sz w:val="32"/>
          <w:szCs w:val="32"/>
          <w:cs/>
        </w:rPr>
        <w:t>มีงานทำก่อนเข้าศึกษาหรือมีกิจการของตนเองที่มีรายได้ประจำอยู่แล้ว ผู้ที่ศึกษาต่อในระดับบัณฑิตศึกษา ผู้อุปสมบท และผู้ที่เกณฑ์ทหาร (หักออกทั้งตัวตั้งและตัวหาร)</w:t>
      </w:r>
    </w:p>
    <w:p w:rsidR="00672BC6" w:rsidRDefault="00672BC6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07AA" w:rsidRPr="00306BE0" w:rsidRDefault="00AA07AA" w:rsidP="00AA07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AA07AA" w:rsidRPr="00306BE0" w:rsidRDefault="00AA07AA" w:rsidP="00AA07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ab/>
        <w:t xml:space="preserve">ข้อมูลจากการสำรวจต้องมีความเป็นตัวแทนของผู้สำเร็จการศึกษาทั้งในเชิงปริมาณ อย่างน้อยร้อยละ </w:t>
      </w:r>
      <w:r w:rsidRPr="00306BE0">
        <w:rPr>
          <w:rFonts w:ascii="TH SarabunPSK" w:hAnsi="TH SarabunPSK" w:cs="TH SarabunPSK"/>
          <w:sz w:val="32"/>
          <w:szCs w:val="32"/>
        </w:rPr>
        <w:t xml:space="preserve">70 </w:t>
      </w:r>
      <w:r w:rsidRPr="00306BE0">
        <w:rPr>
          <w:rFonts w:ascii="TH SarabunPSK" w:hAnsi="TH SarabunPSK" w:cs="TH SarabunPSK"/>
          <w:sz w:val="32"/>
          <w:szCs w:val="32"/>
          <w:cs/>
        </w:rPr>
        <w:t>และในเชิงคุณลักษณะ ครอบคลุมทุกคณะ กรณี</w:t>
      </w:r>
      <w:r w:rsidR="004B7189" w:rsidRPr="00306BE0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 xml:space="preserve">ที่ตอบแบบสอบถามไม่ถึงร้อยละ </w:t>
      </w:r>
      <w:r w:rsidRPr="00306BE0">
        <w:rPr>
          <w:rFonts w:ascii="TH SarabunPSK" w:hAnsi="TH SarabunPSK" w:cs="TH SarabunPSK"/>
          <w:sz w:val="32"/>
          <w:szCs w:val="32"/>
        </w:rPr>
        <w:t xml:space="preserve">70 </w:t>
      </w:r>
      <w:r w:rsidRPr="00306BE0">
        <w:rPr>
          <w:rFonts w:ascii="TH SarabunPSK" w:hAnsi="TH SarabunPSK" w:cs="TH SarabunPSK"/>
          <w:sz w:val="32"/>
          <w:szCs w:val="32"/>
          <w:cs/>
        </w:rPr>
        <w:t>ของ</w:t>
      </w:r>
      <w:r w:rsidR="004B7189" w:rsidRPr="00306BE0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>ที่สำเร็จการศึกษา ให้มีการติดตามซ้ำโดยผลการสำรวจต้องสามารถระบุข้อมูล ดังต่อไปนี้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จำนวนผู้ตอบแบบ</w:t>
      </w:r>
      <w:r>
        <w:rPr>
          <w:rFonts w:ascii="TH SarabunPSK" w:hAnsi="TH SarabunPSK" w:cs="TH SarabunPSK" w:hint="cs"/>
          <w:sz w:val="32"/>
          <w:szCs w:val="32"/>
          <w:cs/>
        </w:rPr>
        <w:t>สำรวจ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จำนวนผู้สำเร็จการศึกษาทั้งภาคปกติ และภาคพิเศษ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(ภาคนอกเวลาราชการ)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จำนวนผู้สำเร็จการศึกษาที่ได้งานทำ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จำนวนผู้สำเร็จการศึกษาที่ประกอบอาชีพอิสระ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</w:t>
      </w:r>
      <w:r w:rsidR="004B7189" w:rsidRPr="00306BE0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>ที่มีงานทำก่อนเข้าศึกษา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จำนวน</w:t>
      </w:r>
      <w:r w:rsidR="004B7189" w:rsidRPr="00306BE0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>ที่ศึกษาต่อ</w:t>
      </w:r>
    </w:p>
    <w:p w:rsidR="00AA07AA" w:rsidRPr="00306BE0" w:rsidRDefault="00AA07AA" w:rsidP="002A3C8A">
      <w:pPr>
        <w:pStyle w:val="ListParagraph"/>
        <w:numPr>
          <w:ilvl w:val="0"/>
          <w:numId w:val="10"/>
        </w:numPr>
        <w:spacing w:after="0" w:line="240" w:lineRule="auto"/>
        <w:ind w:left="658" w:hanging="298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sz w:val="32"/>
          <w:szCs w:val="32"/>
          <w:cs/>
        </w:rPr>
        <w:t>เงินเดือนหรือรายได้ต่อเดือน ของผู้สำเร็จการศึกษาที่ได้งานทำหรือประกอบอาชีพอิสระ</w:t>
      </w:r>
    </w:p>
    <w:p w:rsidR="00AA07AA" w:rsidRPr="00C742C8" w:rsidRDefault="00AA07AA" w:rsidP="00AA07A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การเก็บข้อมูล       </w:t>
      </w:r>
    </w:p>
    <w:p w:rsidR="00AA07AA" w:rsidRDefault="00AA07AA" w:rsidP="002A3C8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แผนกงานพัฒนานักศึกษา งานบริการการศึกษา ของคณะ รับผิดชอบเก็บข้อมูลแบบสำรวจและสรุปข้อมูลในภาพรวมของคณะ</w:t>
      </w:r>
    </w:p>
    <w:p w:rsidR="00AA07AA" w:rsidRPr="00E411A9" w:rsidRDefault="00AA07AA" w:rsidP="002A3C8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1A9">
        <w:rPr>
          <w:rFonts w:ascii="TH SarabunPSK" w:hAnsi="TH SarabunPSK" w:cs="TH SarabunPSK" w:hint="cs"/>
          <w:sz w:val="32"/>
          <w:szCs w:val="32"/>
          <w:cs/>
        </w:rPr>
        <w:t>แผนกงานพัฒนานักศึกษา งานบริการการศึกษา ของวิทยาเขต รับผิดชอบเก็บข้อมูลแบบสำรวจและสรุปข้อมูลในภาพรวมของวิทยาเขต</w:t>
      </w:r>
    </w:p>
    <w:p w:rsidR="00AA07AA" w:rsidRDefault="00AA07AA" w:rsidP="002A3C8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งานแนะแนวการศึกษาและอาชีพ </w:t>
      </w:r>
      <w:r w:rsidRPr="00C742C8">
        <w:rPr>
          <w:rFonts w:ascii="TH SarabunPSK" w:hAnsi="TH SarabunPSK" w:cs="TH SarabunPSK" w:hint="cs"/>
          <w:sz w:val="32"/>
          <w:szCs w:val="32"/>
          <w:cs/>
        </w:rPr>
        <w:t>กองพัฒนานักศึกษา เป็นผู้ดำเนินการ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ประสานงานเพื่อรวบรวมข้อมูลแบบสำรวจ และสรุปข้อมูลในภาพรวมของมหาวิทยาลัยฯ</w:t>
      </w:r>
    </w:p>
    <w:p w:rsidR="00AA07AA" w:rsidRPr="00C742C8" w:rsidRDefault="00AA07AA" w:rsidP="00AA07A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</w:p>
    <w:p w:rsidR="00AA07AA" w:rsidRPr="00C742C8" w:rsidRDefault="00AA07AA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42C8">
        <w:rPr>
          <w:rFonts w:ascii="TH SarabunPSK" w:hAnsi="TH SarabunPSK" w:cs="TH SarabunPSK" w:hint="cs"/>
          <w:sz w:val="32"/>
          <w:szCs w:val="32"/>
          <w:cs/>
        </w:rPr>
        <w:t>แบบรายงานข้อมูลสรุปผล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1D3693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 xml:space="preserve">ที่ได้งานทำหรือประกอบอาชีพอิสระภายใน </w:t>
      </w:r>
      <w:r w:rsidRPr="00306BE0">
        <w:rPr>
          <w:rFonts w:ascii="TH SarabunPSK" w:hAnsi="TH SarabunPSK" w:cs="TH SarabunPSK"/>
          <w:sz w:val="32"/>
          <w:szCs w:val="32"/>
        </w:rPr>
        <w:t xml:space="preserve">1 </w:t>
      </w:r>
      <w:r w:rsidRPr="00306BE0">
        <w:rPr>
          <w:rFonts w:ascii="TH SarabunPSK" w:hAnsi="TH SarabunPSK" w:cs="TH SarabunPSK"/>
          <w:sz w:val="32"/>
          <w:szCs w:val="32"/>
          <w:cs/>
        </w:rPr>
        <w:t>ปี</w:t>
      </w:r>
    </w:p>
    <w:p w:rsidR="00AA07AA" w:rsidRPr="00C742C8" w:rsidRDefault="00AA07AA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42C8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1D3693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306BE0">
        <w:rPr>
          <w:rFonts w:ascii="TH SarabunPSK" w:hAnsi="TH SarabunPSK" w:cs="TH SarabunPSK"/>
          <w:sz w:val="32"/>
          <w:szCs w:val="32"/>
          <w:cs/>
        </w:rPr>
        <w:t xml:space="preserve">ที่ได้งานทำหรือประกอบอาชีพอิสระภายใน </w:t>
      </w:r>
      <w:r w:rsidRPr="00306BE0">
        <w:rPr>
          <w:rFonts w:ascii="TH SarabunPSK" w:hAnsi="TH SarabunPSK" w:cs="TH SarabunPSK"/>
          <w:sz w:val="32"/>
          <w:szCs w:val="32"/>
        </w:rPr>
        <w:t xml:space="preserve">1 </w:t>
      </w:r>
      <w:r w:rsidRPr="00306BE0">
        <w:rPr>
          <w:rFonts w:ascii="TH SarabunPSK" w:hAnsi="TH SarabunPSK" w:cs="TH SarabunPSK"/>
          <w:sz w:val="32"/>
          <w:szCs w:val="32"/>
          <w:cs/>
        </w:rPr>
        <w:t>ปี</w:t>
      </w:r>
    </w:p>
    <w:p w:rsidR="00AA07AA" w:rsidRPr="00B860AC" w:rsidRDefault="00AA07AA" w:rsidP="00AA07A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60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AA07AA" w:rsidRPr="00B860AC" w:rsidRDefault="00AA07AA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B47B0C" w:rsidRDefault="00AA07AA" w:rsidP="00AA07AA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7B0C"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รองอธิการบดีฝ่ายวิชาการและการประกันคุณภาพ</w:t>
      </w:r>
    </w:p>
    <w:p w:rsidR="00AA07AA" w:rsidRDefault="00B47B0C" w:rsidP="00AA07AA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A07AA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รองอธิการบดีฝ่ายกิจการนักศึกษาและศิษย์เก่าสัมพันธ์ </w:t>
      </w:r>
    </w:p>
    <w:p w:rsidR="00AA07AA" w:rsidRDefault="00B47B0C" w:rsidP="00B47B0C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คณะ / วิทยาลัย / สำนักงานอธิการบดี /</w:t>
      </w:r>
      <w:r w:rsidR="00AA07AA">
        <w:rPr>
          <w:rFonts w:ascii="TH SarabunPSK" w:hAnsi="TH SarabunPSK" w:cs="TH SarabunPSK" w:hint="cs"/>
          <w:sz w:val="32"/>
          <w:szCs w:val="32"/>
          <w:cs/>
        </w:rPr>
        <w:t xml:space="preserve"> กองพัฒนานักศึกษา</w:t>
      </w:r>
    </w:p>
    <w:p w:rsidR="00B47B0C" w:rsidRPr="00110E50" w:rsidRDefault="00B47B0C" w:rsidP="00B47B0C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สำนักงานวิทยาเขต</w:t>
      </w:r>
    </w:p>
    <w:p w:rsidR="00AA07AA" w:rsidRDefault="00AA07AA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AA07AA" w:rsidRDefault="00AA07AA" w:rsidP="00AA07A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พัฒนานักศึกษาของคณะ 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AA07AA" w:rsidRPr="004F2F6E" w:rsidRDefault="00AA07AA" w:rsidP="00AA07AA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แผนกงานพัฒนานักศึกษา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ของวิทยาเขต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AA07AA" w:rsidRDefault="00AA07AA" w:rsidP="00AA07A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4B7189" w:rsidRDefault="00306EC5" w:rsidP="00D7254C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A10C5" w:rsidRPr="00AA19A9" w:rsidRDefault="000D7ABE" w:rsidP="00306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AB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2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026E">
        <w:rPr>
          <w:rFonts w:ascii="TH SarabunPSK" w:hAnsi="TH SarabunPSK" w:cs="TH SarabunPSK" w:hint="cs"/>
          <w:sz w:val="32"/>
          <w:szCs w:val="32"/>
          <w:cs/>
        </w:rPr>
        <w:t>ร้อยละของจำนวนหลักสูตรฐานสมรรถนะเทียบกับจำนวนหลักสูตรทั้งหมด</w:t>
      </w:r>
    </w:p>
    <w:p w:rsidR="00F744DE" w:rsidRPr="0041774B" w:rsidRDefault="00F744DE" w:rsidP="00672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77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41774B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74B">
        <w:rPr>
          <w:rFonts w:ascii="TH SarabunPSK" w:hAnsi="TH SarabunPSK" w:cs="TH SarabunPSK"/>
          <w:sz w:val="32"/>
          <w:szCs w:val="32"/>
          <w:cs/>
        </w:rPr>
        <w:t>ปีงบประมาณ (ทำการเก็บข้อมูลให้ตรงตามรอบของปีงบประมาณที่ต้องรายงานข้อมูล)</w:t>
      </w:r>
    </w:p>
    <w:p w:rsidR="00E50E8F" w:rsidRDefault="00E50E8F" w:rsidP="00F744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4DE" w:rsidRPr="0041774B" w:rsidRDefault="00F744DE" w:rsidP="00F744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74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BE11D4" w:rsidRPr="001C3F25" w:rsidRDefault="001C3F25" w:rsidP="00332DB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แนวคิดหลักสูตรฐานสมรรถนะ (</w:t>
      </w:r>
      <w:r w:rsidR="00BE11D4" w:rsidRPr="001C3F25">
        <w:rPr>
          <w:rFonts w:ascii="TH SarabunPSK" w:hAnsi="TH SarabunPSK" w:cs="TH SarabunPSK"/>
          <w:b/>
          <w:bCs/>
          <w:sz w:val="32"/>
          <w:szCs w:val="32"/>
          <w:lang w:val="en-AU"/>
        </w:rPr>
        <w:t>C</w:t>
      </w:r>
      <w:r w:rsidR="001A0C3D" w:rsidRPr="001C3F25">
        <w:rPr>
          <w:rFonts w:ascii="TH SarabunPSK" w:hAnsi="TH SarabunPSK" w:cs="TH SarabunPSK"/>
          <w:b/>
          <w:bCs/>
          <w:sz w:val="32"/>
          <w:szCs w:val="32"/>
          <w:lang w:val="en-AU"/>
        </w:rPr>
        <w:t>ompetency-Based Approach</w:t>
      </w:r>
      <w:r w:rsidR="00BE11D4" w:rsidRPr="001C3F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A0C3D" w:rsidRDefault="001A0C3D" w:rsidP="00332D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 (</w:t>
      </w:r>
      <w:r>
        <w:rPr>
          <w:rFonts w:ascii="TH SarabunPSK" w:hAnsi="TH SarabunPSK" w:cs="TH SarabunPSK"/>
          <w:sz w:val="32"/>
          <w:szCs w:val="32"/>
          <w:lang w:val="en-AU"/>
        </w:rPr>
        <w:t>Competence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ความสามารถในการปฏิบัติ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(Performance) </w:t>
      </w:r>
      <w:r>
        <w:rPr>
          <w:rFonts w:ascii="TH SarabunPSK" w:hAnsi="TH SarabunPSK" w:cs="TH SarabunPSK" w:hint="cs"/>
          <w:sz w:val="32"/>
          <w:szCs w:val="32"/>
          <w:cs/>
        </w:rPr>
        <w:t>ภายใต้เงื่อนไข</w:t>
      </w:r>
      <w:r>
        <w:rPr>
          <w:rFonts w:ascii="TH SarabunPSK" w:hAnsi="TH SarabunPSK" w:cs="TH SarabunPSK"/>
          <w:sz w:val="32"/>
          <w:szCs w:val="32"/>
        </w:rPr>
        <w:t xml:space="preserve"> (Condition)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โดยใช้เครื่องมือ วัสดุ อุปกรณ์ที่ระบุไว้ ให้ได้มาตรฐาน </w:t>
      </w:r>
      <w:r>
        <w:rPr>
          <w:rFonts w:ascii="TH SarabunPSK" w:hAnsi="TH SarabunPSK" w:cs="TH SarabunPSK"/>
          <w:sz w:val="32"/>
          <w:szCs w:val="32"/>
        </w:rPr>
        <w:t xml:space="preserve">(Standard)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ตามเกณฑ์การปฏิบัติ </w:t>
      </w:r>
      <w:r>
        <w:rPr>
          <w:rFonts w:ascii="TH SarabunPSK" w:hAnsi="TH SarabunPSK" w:cs="TH SarabunPSK"/>
          <w:sz w:val="32"/>
          <w:szCs w:val="32"/>
        </w:rPr>
        <w:t xml:space="preserve">(Performance  Criteria)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และมีหลักฐานการปฏิบัติ </w:t>
      </w:r>
      <w:r>
        <w:rPr>
          <w:rFonts w:ascii="TH SarabunPSK" w:hAnsi="TH SarabunPSK" w:cs="TH SarabunPSK"/>
          <w:sz w:val="32"/>
          <w:szCs w:val="32"/>
        </w:rPr>
        <w:t xml:space="preserve">(Evidence)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ให้ประเมินผลและตรวจสอบได้</w:t>
      </w:r>
    </w:p>
    <w:p w:rsidR="001A0C3D" w:rsidRDefault="001A0C3D" w:rsidP="00672B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หลักสูตรฐานสมรรถนะ จึงยึดความสามารถของผู้เรียนเป็นหลัก การออกแบบหลักสูตรตามแนวคิดนี้จะมีการกำหนดเกณฑ์ความสามารถที่ผู้เรียนพึงปฏิบัติ  ได้หลักสูตรที่เรียกว่า  หลักสูตรเกณฑ์ความสามารถ  จัดทำขึ้นเพื่อ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ประกันว่าผู้ที่จบการศึกษาระดับหนึ่งๆ จะมีทักษะและความสามารถต่างๆ</w:t>
      </w:r>
      <w:r w:rsidR="00672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ตามที่ต้องการ เป็นหลักสูตรที่ไม่ได้มุ่งเรื่องความรู้หรือเนื้อหาวิชาที่อาจมีความเปลี่ยนแปลงได้ตามกาลเวลา  แต่จะมุ่งพัฒนาในด้านทักษะ  ความสามารถ  </w:t>
      </w:r>
      <w:r w:rsidR="00332DB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เจตคติและค่านิยม  อันจะมีประโยชน์ต่อชีวิตประจำวันและอนาคตของผู้เรียนในอนาคต หลักสูตรนี้มีโครงสร้างแสดงให้เห็นถึงเกณฑ์ความสามารถในด้านต่างๆ ที่ต้องการให้ผู้เรียนปฏิบัติ</w:t>
      </w:r>
      <w:r w:rsidR="00214DC2">
        <w:rPr>
          <w:rFonts w:ascii="TH SarabunPSK" w:hAnsi="TH SarabunPSK" w:cs="TH SarabunPSK" w:hint="cs"/>
          <w:sz w:val="32"/>
          <w:szCs w:val="32"/>
          <w:cs/>
        </w:rPr>
        <w:t xml:space="preserve">ในแต่ละระดับการศึกษา  และในแต่ละระดับชั้นทักษะและความสามารถจะถูกกำหนดให้มีความต่อเนื่องกัน  โดยใช้ทักษะและความสามารถที่มีในแต่ละระดับเป็นฐานสำหรับเพิ่มพูนทักษะและความสามารถในระดับต่อไป (ศ.ดร.ดำรง  บัวศรี </w:t>
      </w:r>
      <w:r w:rsidR="00214DC2">
        <w:rPr>
          <w:rFonts w:ascii="TH SarabunPSK" w:hAnsi="TH SarabunPSK" w:cs="TH SarabunPSK"/>
          <w:sz w:val="32"/>
          <w:szCs w:val="32"/>
          <w:lang w:val="en-AU"/>
        </w:rPr>
        <w:t>:2535</w:t>
      </w:r>
      <w:r w:rsidR="00214DC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3F25" w:rsidRDefault="00F866D5" w:rsidP="00D725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DFDFD"/>
        </w:rPr>
      </w:pPr>
      <w:r w:rsidRPr="001C3F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นวัตกรรมการศึกษา </w:t>
      </w:r>
      <w:r w:rsidRPr="001C3F25">
        <w:rPr>
          <w:rFonts w:ascii="TH SarabunPSK" w:hAnsi="TH SarabunPSK" w:cs="TH SarabunPSK"/>
          <w:b/>
          <w:bCs/>
          <w:sz w:val="32"/>
          <w:szCs w:val="32"/>
        </w:rPr>
        <w:t>(Educational Innovation)</w:t>
      </w:r>
      <w:r w:rsidRPr="001C3F25">
        <w:rPr>
          <w:rFonts w:ascii="TH SarabunPSK" w:hAnsi="TH SarabunPSK" w:cs="TH SarabunPSK"/>
          <w:sz w:val="32"/>
          <w:szCs w:val="32"/>
        </w:rPr>
        <w:t xml:space="preserve"> </w:t>
      </w:r>
      <w:r w:rsidRPr="001C3F25">
        <w:rPr>
          <w:rFonts w:ascii="TH SarabunPSK" w:hAnsi="TH SarabunPSK" w:cs="TH SarabunPSK"/>
          <w:sz w:val="32"/>
          <w:szCs w:val="32"/>
          <w:cs/>
        </w:rPr>
        <w:t>หมายถึง การนำแนวคิดวิธีการใหม่ หรือแนวคิดวิธีการที่มีอยู่เดิมทั้งในระดับประเทศและระดับสากล มาประยุกต์ใช้ในการพัฒนาหลักสูตรการจัดการเรียนการสอนที่มีอยู่เดิม หรือการสร้างหลักสูตร การจัดกา</w:t>
      </w:r>
      <w:r w:rsidR="00D7254C">
        <w:rPr>
          <w:rFonts w:ascii="TH SarabunPSK" w:hAnsi="TH SarabunPSK" w:cs="TH SarabunPSK"/>
          <w:sz w:val="32"/>
          <w:szCs w:val="32"/>
          <w:cs/>
        </w:rPr>
        <w:t>รเรียนการสอนใหม่ ที่สร้างบัณฑิต</w:t>
      </w:r>
      <w:r w:rsidRPr="001C3F25">
        <w:rPr>
          <w:rFonts w:ascii="TH SarabunPSK" w:hAnsi="TH SarabunPSK" w:cs="TH SarabunPSK"/>
          <w:sz w:val="32"/>
          <w:szCs w:val="32"/>
          <w:cs/>
        </w:rPr>
        <w:t xml:space="preserve">ให้มีคุณลักษณะตามคุณลักษณะบัณฑิตของมหาวิทยาลัยเทคโนโลยีราชมงคลอีสาน ตัวอย่างของแนวคิดและวิธีการใหม่ในระดับประเทศและระดับสากล </w:t>
      </w:r>
      <w:r w:rsidR="001C3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F25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1C3F25">
        <w:rPr>
          <w:rFonts w:ascii="TH SarabunPSK" w:hAnsi="TH SarabunPSK" w:cs="TH SarabunPSK"/>
          <w:sz w:val="32"/>
          <w:szCs w:val="32"/>
        </w:rPr>
        <w:t xml:space="preserve"> </w:t>
      </w:r>
      <w:r w:rsidR="001C3F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gramStart"/>
      <w:r w:rsidRPr="001C3F25">
        <w:rPr>
          <w:rFonts w:ascii="TH SarabunPSK" w:hAnsi="TH SarabunPSK" w:cs="TH SarabunPSK"/>
          <w:sz w:val="32"/>
          <w:szCs w:val="32"/>
        </w:rPr>
        <w:t>CDIO</w:t>
      </w:r>
      <w:r w:rsidRPr="001C3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F2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C3F25">
        <w:rPr>
          <w:rFonts w:ascii="TH SarabunPSK" w:hAnsi="TH SarabunPSK" w:cs="TH SarabunPSK"/>
          <w:sz w:val="32"/>
          <w:szCs w:val="32"/>
        </w:rPr>
        <w:t xml:space="preserve"> </w:t>
      </w:r>
      <w:r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Conceiving </w:t>
      </w:r>
      <w:r w:rsidR="001C3F25">
        <w:rPr>
          <w:rFonts w:ascii="TH SarabunPSK" w:hAnsi="TH SarabunPSK" w:cs="TH SarabunPSK"/>
          <w:sz w:val="32"/>
          <w:szCs w:val="32"/>
          <w:shd w:val="clear" w:color="auto" w:fill="FDFDFD"/>
        </w:rPr>
        <w:t>-</w:t>
      </w:r>
      <w:r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 Designing </w:t>
      </w:r>
      <w:r w:rsidR="001C3F25">
        <w:rPr>
          <w:rFonts w:ascii="TH SarabunPSK" w:hAnsi="TH SarabunPSK" w:cs="TH SarabunPSK"/>
          <w:sz w:val="32"/>
          <w:szCs w:val="32"/>
          <w:shd w:val="clear" w:color="auto" w:fill="FDFDFD"/>
        </w:rPr>
        <w:t>-</w:t>
      </w:r>
      <w:r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 I</w:t>
      </w:r>
      <w:r w:rsidR="001C3F25">
        <w:rPr>
          <w:rFonts w:ascii="TH SarabunPSK" w:hAnsi="TH SarabunPSK" w:cs="TH SarabunPSK"/>
          <w:sz w:val="32"/>
          <w:szCs w:val="32"/>
          <w:shd w:val="clear" w:color="auto" w:fill="FDFDFD"/>
        </w:rPr>
        <w:t>mplementing - Operating</w:t>
      </w:r>
    </w:p>
    <w:p w:rsidR="001C3F25" w:rsidRDefault="001C3F25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DFDFD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DFDFD"/>
          <w:cs/>
        </w:rPr>
        <w:t xml:space="preserve">2. </w:t>
      </w:r>
      <w:r w:rsidR="00F866D5"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Meister </w:t>
      </w:r>
    </w:p>
    <w:p w:rsidR="001C3F25" w:rsidRDefault="001C3F25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DFDFD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DFDFD"/>
          <w:cs/>
        </w:rPr>
        <w:t>3.</w:t>
      </w:r>
      <w:r w:rsidR="00F866D5"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 </w:t>
      </w:r>
      <w:r w:rsidR="00B57967" w:rsidRPr="001C3F25">
        <w:rPr>
          <w:rFonts w:ascii="TH SarabunPSK" w:hAnsi="TH SarabunPSK" w:cs="TH SarabunPSK"/>
          <w:sz w:val="32"/>
          <w:szCs w:val="32"/>
        </w:rPr>
        <w:t>University Pedagogy Finland Model</w:t>
      </w:r>
    </w:p>
    <w:p w:rsidR="001C3F25" w:rsidRDefault="001C3F25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DFDFD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DFDFD"/>
          <w:cs/>
        </w:rPr>
        <w:t>4.</w:t>
      </w:r>
      <w:r w:rsidR="00F866D5"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 </w:t>
      </w:r>
      <w:proofErr w:type="gramStart"/>
      <w:r w:rsidR="00B57967" w:rsidRPr="001C3F25">
        <w:rPr>
          <w:rFonts w:ascii="TH SarabunPSK" w:hAnsi="TH SarabunPSK" w:cs="TH SarabunPSK"/>
          <w:sz w:val="32"/>
          <w:szCs w:val="32"/>
        </w:rPr>
        <w:t>ABET :</w:t>
      </w:r>
      <w:proofErr w:type="gramEnd"/>
      <w:r w:rsidR="00B57967" w:rsidRPr="001C3F25">
        <w:rPr>
          <w:rFonts w:ascii="TH SarabunPSK" w:hAnsi="TH SarabunPSK" w:cs="TH SarabunPSK"/>
          <w:sz w:val="32"/>
          <w:szCs w:val="32"/>
        </w:rPr>
        <w:t xml:space="preserve"> The Accreditation Board for Engineering and Technology</w:t>
      </w:r>
    </w:p>
    <w:p w:rsidR="00B57967" w:rsidRDefault="00B57967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DFDF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proofErr w:type="gramStart"/>
      <w:r w:rsidRPr="001C3F25">
        <w:rPr>
          <w:rFonts w:ascii="TH SarabunPSK" w:hAnsi="TH SarabunPSK" w:cs="TH SarabunPSK"/>
          <w:sz w:val="32"/>
          <w:szCs w:val="32"/>
        </w:rPr>
        <w:t>JABEE :</w:t>
      </w:r>
      <w:proofErr w:type="gramEnd"/>
      <w:r w:rsidRPr="001C3F25">
        <w:rPr>
          <w:rFonts w:ascii="TH SarabunPSK" w:hAnsi="TH SarabunPSK" w:cs="TH SarabunPSK"/>
          <w:sz w:val="32"/>
          <w:szCs w:val="32"/>
        </w:rPr>
        <w:t xml:space="preserve"> Japanese Accreditation Board for Engineering Education</w:t>
      </w:r>
    </w:p>
    <w:p w:rsidR="001C3F25" w:rsidRDefault="001C3F25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DFDFD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DFDFD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Washington Accord  </w:t>
      </w:r>
    </w:p>
    <w:p w:rsidR="001C3F25" w:rsidRDefault="001C3F25" w:rsidP="00B57967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DFDFD"/>
          <w:cs/>
        </w:rPr>
        <w:t>6.</w:t>
      </w:r>
      <w:r w:rsidR="00F866D5"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 </w:t>
      </w:r>
      <w:proofErr w:type="gramStart"/>
      <w:r w:rsidR="00F866D5" w:rsidRPr="001C3F25">
        <w:rPr>
          <w:rFonts w:ascii="TH SarabunPSK" w:hAnsi="TH SarabunPSK" w:cs="TH SarabunPSK"/>
          <w:sz w:val="32"/>
          <w:szCs w:val="32"/>
          <w:shd w:val="clear" w:color="auto" w:fill="FDFDFD"/>
        </w:rPr>
        <w:t xml:space="preserve">TABEE </w:t>
      </w:r>
      <w:r>
        <w:rPr>
          <w:rFonts w:ascii="TH SarabunPSK" w:hAnsi="TH SarabunPSK" w:cs="TH SarabunPSK"/>
          <w:sz w:val="32"/>
          <w:szCs w:val="32"/>
          <w:shd w:val="clear" w:color="auto" w:fill="FDFDFD"/>
          <w:lang w:val="en-AU"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shd w:val="clear" w:color="auto" w:fill="FDFDFD"/>
          <w:lang w:val="en-AU"/>
        </w:rPr>
        <w:t xml:space="preserve"> </w:t>
      </w:r>
      <w:r w:rsidR="00F866D5" w:rsidRPr="001C3F25">
        <w:rPr>
          <w:rFonts w:ascii="TH SarabunPSK" w:hAnsi="TH SarabunPSK" w:cs="TH SarabunPSK"/>
          <w:sz w:val="32"/>
          <w:szCs w:val="32"/>
          <w:shd w:val="clear" w:color="auto" w:fill="FFFFFF"/>
        </w:rPr>
        <w:t>Thailand Accreditation Board of Engineering. Education</w:t>
      </w:r>
    </w:p>
    <w:p w:rsidR="001C3F25" w:rsidRDefault="001C3F25" w:rsidP="00B57967">
      <w:pPr>
        <w:spacing w:after="0"/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7. </w:t>
      </w:r>
      <w:proofErr w:type="gram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STEM  :</w:t>
      </w:r>
      <w:proofErr w:type="gram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866D5" w:rsidRPr="001C3F25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="00F866D5" w:rsidRPr="001C3F25"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  <w:t>cience</w:t>
      </w:r>
      <w:r>
        <w:rPr>
          <w:rStyle w:val="s1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866D5" w:rsidRPr="001C3F25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C3F25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T</w:t>
      </w:r>
      <w:r w:rsidRPr="001C3F25"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  <w:t>echnology</w:t>
      </w:r>
      <w:r>
        <w:rPr>
          <w:rStyle w:val="s1"/>
          <w:rFonts w:ascii="TH SarabunPSK" w:hAnsi="TH SarabunPSK" w:cs="TH SarabunPSK"/>
          <w:sz w:val="32"/>
          <w:szCs w:val="32"/>
          <w:shd w:val="clear" w:color="auto" w:fill="FFFFFF"/>
          <w:lang w:val="en-AU"/>
        </w:rPr>
        <w:t xml:space="preserve"> </w:t>
      </w:r>
      <w:r>
        <w:rPr>
          <w:rStyle w:val="s1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866D5" w:rsidRPr="001C3F25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E</w:t>
      </w:r>
      <w:r w:rsidR="00F866D5" w:rsidRPr="001C3F25"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  <w:t>ngineering</w:t>
      </w:r>
      <w:r>
        <w:rPr>
          <w:rStyle w:val="s1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866D5" w:rsidRPr="001C3F25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M</w:t>
      </w:r>
      <w:r w:rsidR="00F866D5" w:rsidRPr="001C3F25"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  <w:t xml:space="preserve">athematics </w:t>
      </w:r>
    </w:p>
    <w:p w:rsidR="00D9441F" w:rsidRPr="001C3F25" w:rsidRDefault="001C3F25" w:rsidP="00453F3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>
        <w:rPr>
          <w:rStyle w:val="s1"/>
          <w:rFonts w:ascii="TH SarabunPSK" w:hAnsi="TH SarabunPSK" w:cs="TH SarabunPSK"/>
          <w:sz w:val="32"/>
          <w:szCs w:val="32"/>
          <w:shd w:val="clear" w:color="auto" w:fill="FFFFFF"/>
        </w:rPr>
        <w:t xml:space="preserve">   </w:t>
      </w:r>
      <w:r w:rsidR="00EB72A9">
        <w:rPr>
          <w:rStyle w:val="s1"/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F866D5" w:rsidRPr="001C3F25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="00F866D5" w:rsidRPr="001C3F25">
        <w:rPr>
          <w:rFonts w:ascii="TH SarabunPSK" w:hAnsi="TH SarabunPSK" w:cs="TH SarabunPSK"/>
          <w:sz w:val="32"/>
          <w:szCs w:val="32"/>
          <w:cs/>
        </w:rPr>
        <w:t>บริบทของมหาวิทยาลัยเทคโนโลยีราชมงค</w:t>
      </w:r>
      <w:r w:rsidR="00487502">
        <w:rPr>
          <w:rFonts w:ascii="TH SarabunPSK" w:hAnsi="TH SarabunPSK" w:cs="TH SarabunPSK" w:hint="cs"/>
          <w:sz w:val="32"/>
          <w:szCs w:val="32"/>
          <w:cs/>
        </w:rPr>
        <w:t>ล</w:t>
      </w:r>
      <w:r w:rsidR="00F866D5" w:rsidRPr="001C3F25">
        <w:rPr>
          <w:rFonts w:ascii="TH SarabunPSK" w:hAnsi="TH SarabunPSK" w:cs="TH SarabunPSK"/>
          <w:sz w:val="32"/>
          <w:szCs w:val="32"/>
          <w:cs/>
        </w:rPr>
        <w:t xml:space="preserve">อีสาน </w:t>
      </w:r>
      <w:r w:rsidR="00002202">
        <w:rPr>
          <w:rFonts w:ascii="TH SarabunPSK" w:hAnsi="TH SarabunPSK" w:cs="TH SarabunPSK"/>
          <w:sz w:val="32"/>
          <w:szCs w:val="32"/>
        </w:rPr>
        <w:t xml:space="preserve"> </w:t>
      </w:r>
      <w:r w:rsidR="00002202"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="00F866D5" w:rsidRPr="001C3F25">
        <w:rPr>
          <w:rFonts w:ascii="TH SarabunPSK" w:hAnsi="TH SarabunPSK" w:cs="TH SarabunPSK"/>
          <w:sz w:val="32"/>
          <w:szCs w:val="32"/>
          <w:cs/>
        </w:rPr>
        <w:t>นวัตกรรมการศึกษา</w:t>
      </w:r>
      <w:r w:rsidR="00686637"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="00F866D5" w:rsidRPr="001C3F25">
        <w:rPr>
          <w:rFonts w:ascii="TH SarabunPSK" w:hAnsi="TH SarabunPSK" w:cs="TH SarabunPSK"/>
          <w:sz w:val="32"/>
          <w:szCs w:val="32"/>
          <w:cs/>
        </w:rPr>
        <w:t>เป็นแนวคิดหรือวิธีการที่ได้ยอมรับในระดับสากล มาเป็นกลไกในการ</w:t>
      </w:r>
      <w:r w:rsidR="00B57967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F866D5" w:rsidRPr="001C3F25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จัดการเรียนการสอนระดับหลักสูตร </w:t>
      </w:r>
      <w:r w:rsidR="00002202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เพื่อให้เป็นหลักสูตรฐานสมรรถนะที่มีประสิทธิภาพ </w:t>
      </w:r>
      <w:r w:rsidR="00D9441F">
        <w:rPr>
          <w:rFonts w:ascii="TH SarabunPSK" w:hAnsi="TH SarabunPSK" w:cs="TH SarabunPSK" w:hint="cs"/>
          <w:sz w:val="32"/>
          <w:szCs w:val="32"/>
          <w:cs/>
        </w:rPr>
        <w:t>ส่งเสริมให้เกิดการผลิตบัณฑิตนักปฏิบัติ ที่ตอบสนองยุทธศาสตร์ชาติ</w:t>
      </w:r>
    </w:p>
    <w:p w:rsidR="001C3F25" w:rsidRDefault="001C3F25" w:rsidP="001C3F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A45529" wp14:editId="0263F2C5">
                <wp:simplePos x="0" y="0"/>
                <wp:positionH relativeFrom="column">
                  <wp:posOffset>1362075</wp:posOffset>
                </wp:positionH>
                <wp:positionV relativeFrom="paragraph">
                  <wp:posOffset>291465</wp:posOffset>
                </wp:positionV>
                <wp:extent cx="3752850" cy="971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07.25pt;margin-top:22.95pt;width:295.5pt;height:76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rUmQIAAJAFAAAOAAAAZHJzL2Uyb0RvYy54bWysVF1v2yAUfZ+0/4B4X+14zdJGdaqoVadJ&#10;VVv1Q32mGGJLGBiQONmv3wE7TtRVe5iWB+de7r3ncg4XLi63rSIb4XxjdEknJzklQnNTNXpV0pfn&#10;my9nlPjAdMWU0aKkO+Hp5eLzp4vOzkVhaqMq4QhAtJ93tqR1CHaeZZ7XomX+xFihEZTGtSzAdaus&#10;cqwDequyIs+/ZZ1xlXWGC++xet0H6SLhSyl4uJfSi0BUSbG3kL4ufd/iN1tcsPnKMVs3fNgG+4dd&#10;tKzRaDpCXbPAyNo1f0C1DXfGGxlOuGkzI2XDReIANpP8HZunmlmRuEAcb0eZ/P+D5XebB0eaqqTF&#10;hBLNWpzRI1RjeqUEwRoE6qyfI+/JPrjB8zAj2610bfwHD7JNou5GUcU2EI7Fr7NpcTaF9hyx89lk&#10;Chsw2aHaOh++C9OSaJTUoX3Skm1ufehT9ymxmTY3jVJYZ3OlSYepK2Z5niq8UU0VozGYZkhcKUc2&#10;DKcftokM+h5lwVMam4kUe1LJCjslevxHIaEOaBR9gziXB0zGudBh0odqVom+1TTHbyA57iJRVhqA&#10;EVlikyP2APAxdi/AkB9LRRrrsXhg/rfisSJ1NjqMxW2jjfuImQKroXOfvxeplyaq9GaqHWbHmf5S&#10;ectvGhzgLfPhgTncIpw5XoZwj49UBgdlBouS2rhfH63HfAw3opR0uJUl9T/XzAlK1A+NsT+fnJ7G&#10;a5yc0+msgOOOI2/HEb1urwyOHpON3SUz5ge1N6Uz7SsekGXsihDTHL1LyoPbO1ehfy3wBHGxXKY0&#10;XF3Lwq1+sjyCR1XjgD5vX5mzwxQHzP+d2d9gNn83zH1urNRmuQ5GNmnSD7oOeuPap8EZnqj4rhz7&#10;KevwkC5+AwAA//8DAFBLAwQUAAYACAAAACEAqCViguEAAAAKAQAADwAAAGRycy9kb3ducmV2Lnht&#10;bEyPwU7DMAyG70i8Q2QkLhNLO62oLU0nBALtgJAYcOCWNqYpa5yqybby9pgTHG1/+v391WZ2gzji&#10;FHpPCtJlAgKp9aanTsHb68NVDiJETUYPnlDBNwbY1OdnlS6NP9ELHnexExxCodQKbIxjKWVoLTod&#10;ln5E4tunn5yOPE6dNJM+cbgb5CpJrqXTPfEHq0e8s9judwen4GM7x+4rfYxPe714X2xt0z7fN0pd&#10;Xsy3NyAizvEPhl99VoeanRp/IBPEoGCVrjNGFayzAgQDeZLxomGyyAuQdSX/V6h/AAAA//8DAFBL&#10;AQItABQABgAIAAAAIQC2gziS/gAAAOEBAAATAAAAAAAAAAAAAAAAAAAAAABbQ29udGVudF9UeXBl&#10;c10ueG1sUEsBAi0AFAAGAAgAAAAhADj9If/WAAAAlAEAAAsAAAAAAAAAAAAAAAAALwEAAF9yZWxz&#10;Ly5yZWxzUEsBAi0AFAAGAAgAAAAhABbHGtSZAgAAkAUAAA4AAAAAAAAAAAAAAAAALgIAAGRycy9l&#10;Mm9Eb2MueG1sUEsBAi0AFAAGAAgAAAAhAKglYoLhAAAACgEAAA8AAAAAAAAAAAAAAAAA8wQAAGRy&#10;cy9kb3ducmV2LnhtbFBLBQYAAAAABAAEAPMAAAABBgAAAAA=&#10;" filled="f" strokecolor="black [3213]" strokeweight="1pt"/>
            </w:pict>
          </mc:Fallback>
        </mc:AlternateContent>
      </w:r>
      <w:r w:rsidRPr="00080965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B57967" w:rsidRDefault="001C3F25" w:rsidP="001C3F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652032" wp14:editId="7590F395">
                <wp:simplePos x="0" y="0"/>
                <wp:positionH relativeFrom="column">
                  <wp:posOffset>4484370</wp:posOffset>
                </wp:positionH>
                <wp:positionV relativeFrom="paragraph">
                  <wp:posOffset>180340</wp:posOffset>
                </wp:positionV>
                <wp:extent cx="556260" cy="32575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Pr="00B57967" w:rsidRDefault="005940B8" w:rsidP="001C3F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57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34" type="#_x0000_t202" style="position:absolute;left:0;text-align:left;margin-left:353.1pt;margin-top:14.2pt;width:43.8pt;height:25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QwgQIAAGwFAAAOAAAAZHJzL2Uyb0RvYy54bWysVN9v2yAQfp+0/wHxvjpx43SL6lRZq06T&#10;qrZaMvWZYEisAceAxM7++h3YTqJuL532Yh93Hx/3+/qm1YrshfM1mJKOL0aUCMOhqs2mpN9X9x8+&#10;UuIDMxVTYERJD8LTm/n7d9eNnYkctqAq4QiSGD9rbEm3IdhZlnm+FZr5C7DCoFGC0yzg0W2yyrEG&#10;2bXK8tFomjXgKuuAC+9Re9cZ6TzxSyl4eJLSi0BUSdG3kL4ufdfxm82v2WzjmN3WvHeD/YMXmtUG&#10;Hz1S3bHAyM7Vf1DpmjvwIMMFB52BlDUXKQaMZjx6Fc1yy6xIsWByvD2myf8/Wv64f3akrkqaT3NK&#10;DNNYpJVoA/kMLYk6zFBj/QyBS4vQ0KIBKz3oPSpj4K10Ov4xJIJ2zPXhmN9Ix1FZFNN8ihaOpsu8&#10;uCqKyJKdLlvnwxcBmkShpA7Ll7LK9g8+dNABEt8ycF8rlUqoDGlKOr0sRunC0YLkykSsSM3Q08SA&#10;OseTFA5KRIwy34TEZCT/oyK1obhVjuwZNhDjXJiQQk+8iI4oiU685WKPP3n1lstdHMPLYMLxsq4N&#10;uBT9K7erH4PLssNjzs/ijmJo123qgulQ1zVUByy3g25kvOX3NRblgfnwzBzOCNYR5z484UcqwORD&#10;L1GyBffrb/qIx9ZFKyUNzlxJ/c8dc4IS9dVgU38aTyZxSNNhUlzleHDnlvW5xez0LWBVxrhhLE9i&#10;xAc1iNKBfsH1sIivookZjm+XNAzibeg2Aa4XLhaLBMKxtCw8mKXlkToWKbbcqn1hzvZ9GbChH2GY&#10;TjZ71Z4dNt40sNgFkHXq3ZjnLqt9/nGkU/f36yfujPNzQp2W5Pw3AAAA//8DAFBLAwQUAAYACAAA&#10;ACEAB9pOOeEAAAAJAQAADwAAAGRycy9kb3ducmV2LnhtbEyPwU7DMAyG70i8Q2QkbiylwFq6ptNU&#10;aUJCcNjYhZvbeG21JilNthWeHu8EN1v+9Pv78+VkenGi0XfOKrifRSDI1k53tlGw+1jfpSB8QKux&#10;d5YUfJOHZXF9lWOm3dlu6LQNjeAQ6zNU0IYwZFL6uiWDfuYGsnzbu9Fg4HVspB7xzOGml3EUzaXB&#10;zvKHFgcqW6oP26NR8Fqu33FTxSb96cuXt/1q+Np9Pil1ezOtFiACTeEPhos+q0PBTpU7Wu1FryCJ&#10;5jGjCuL0EQQDyfMDd6kuQwKyyOX/BsUvAAAA//8DAFBLAQItABQABgAIAAAAIQC2gziS/gAAAOEB&#10;AAATAAAAAAAAAAAAAAAAAAAAAABbQ29udGVudF9UeXBlc10ueG1sUEsBAi0AFAAGAAgAAAAhADj9&#10;If/WAAAAlAEAAAsAAAAAAAAAAAAAAAAALwEAAF9yZWxzLy5yZWxzUEsBAi0AFAAGAAgAAAAhAOya&#10;tDCBAgAAbAUAAA4AAAAAAAAAAAAAAAAALgIAAGRycy9lMm9Eb2MueG1sUEsBAi0AFAAGAAgAAAAh&#10;AAfaTjnhAAAACQEAAA8AAAAAAAAAAAAAAAAA2wQAAGRycy9kb3ducmV2LnhtbFBLBQYAAAAABAAE&#10;APMAAADpBQAAAAA=&#10;" filled="f" stroked="f" strokeweight=".5pt">
                <v:textbox>
                  <w:txbxContent>
                    <w:p w:rsidR="005940B8" w:rsidRPr="00B57967" w:rsidRDefault="005940B8" w:rsidP="001C3F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  <w:r w:rsidRPr="00B57967"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4DD8EAB" wp14:editId="52B71368">
                <wp:simplePos x="0" y="0"/>
                <wp:positionH relativeFrom="column">
                  <wp:posOffset>1637969</wp:posOffset>
                </wp:positionH>
                <wp:positionV relativeFrom="paragraph">
                  <wp:posOffset>348449</wp:posOffset>
                </wp:positionV>
                <wp:extent cx="2782956" cy="0"/>
                <wp:effectExtent l="0" t="0" r="177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27.45pt" to="348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LEtwEAALkDAAAOAAAAZHJzL2Uyb0RvYy54bWysU8GOEzEMvSPxD1HudNoKlmXU6R66gguC&#10;ioUPyGacTkQSR07oTP8eJ21nESCEEBdPHPvZfi+ezd3knTgCJYuhk6vFUgoIGnsbDp388vnti1sp&#10;UlahVw4DdPIESd5tnz/bjLGFNQ7oeiDBRUJqx9jJIefYNk3SA3iVFhghcNAgeZXZpUPTkxq5unfN&#10;erm8aUakPhJqSIlv789Bua31jQGdPxqTIAvXSZ4tV0vVPhbbbDeqPZCKg9WXMdQ/TOGVDdx0LnWv&#10;shLfyP5SyltNmNDkhUbfoDFWQ+XAbFbLn9g8DCpC5cLipDjLlP5fWf3huCdh+06+ZHmC8vxGD5mU&#10;PQxZ7DAEVhBJcJCVGmNqGbALe7p4Ke6p0J4M+fJlQmKq6p5mdWHKQvPl+vXt+s2rGyn0NdY8ASOl&#10;/A7Qi3LopLOhEFetOr5PmZtx6jWFnTLIuXU95ZODkuzCJzBMhputKrquEewciaPiBei/rgoNrlUz&#10;C8RY52bQ8s+gS26BQV2tvwXO2bUjhjwDvQ1Iv+uap+uo5px/ZX3mWmg/Yn+qD1Hl4P2ozC67XBbw&#10;R7/Cn/647XcAAAD//wMAUEsDBBQABgAIAAAAIQCt7NH03gAAAAkBAAAPAAAAZHJzL2Rvd25yZXYu&#10;eG1sTI9NT4RADIbvJv6HSU28uYPEhV1k2Bg/TnpA9OBxlqlAlukQZhbQX2/NHvTUtH3y9mm+W2wv&#10;Jhx950jB9SoCgVQ701Gj4P3t6WoDwgdNRveOUMEXetgV52e5zoyb6RWnKjSCQ8hnWkEbwpBJ6esW&#10;rfYrNyDx7tONVgdux0aaUc8cbnsZR1Eire6IL7R6wPsW60N1tArSx+eqHOaHl+9SprIsJxc2hw+l&#10;Li+Wu1sQAZfwB8OvPqtDwU57dyTjRa8gXqdbRhWsb7gykGyTGMT+NJBFLv9/UPwAAAD//wMAUEsB&#10;Ai0AFAAGAAgAAAAhALaDOJL+AAAA4QEAABMAAAAAAAAAAAAAAAAAAAAAAFtDb250ZW50X1R5cGVz&#10;XS54bWxQSwECLQAUAAYACAAAACEAOP0h/9YAAACUAQAACwAAAAAAAAAAAAAAAAAvAQAAX3JlbHMv&#10;LnJlbHNQSwECLQAUAAYACAAAACEARnXixLcBAAC5AwAADgAAAAAAAAAAAAAAAAAuAgAAZHJzL2Uy&#10;b0RvYy54bWxQSwECLQAUAAYACAAAACEArezR9N4AAAAJAQAADwAAAAAAAAAAAAAAAAARBAAAZHJz&#10;L2Rvd25yZXYueG1sUEsFBgAAAAAEAAQA8wAAABw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จำนวนหลักสูตร</w:t>
      </w:r>
      <w:r w:rsidR="00B57967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</w:p>
    <w:p w:rsidR="001C3F25" w:rsidRPr="00080965" w:rsidRDefault="00B57967" w:rsidP="001C3F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F25">
        <w:rPr>
          <w:rFonts w:ascii="TH SarabunPSK" w:hAnsi="TH SarabunPSK" w:cs="TH SarabunPSK" w:hint="cs"/>
          <w:sz w:val="32"/>
          <w:szCs w:val="32"/>
          <w:cs/>
        </w:rPr>
        <w:t>จำนวนหลักสูตรทั้งหมด</w:t>
      </w:r>
    </w:p>
    <w:p w:rsidR="001C3F25" w:rsidRDefault="001C3F25" w:rsidP="001C3F2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B57967" w:rsidRPr="00364E36" w:rsidRDefault="00B57967" w:rsidP="001C3F25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รายชื่อหลักสูตรฐานสมรรถนะ  และ รายชื่อหลักสูตรทั้งหมด</w:t>
      </w:r>
    </w:p>
    <w:p w:rsidR="00237EE4" w:rsidRPr="00B860AC" w:rsidRDefault="00237EE4" w:rsidP="00237EE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60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237EE4" w:rsidRPr="00B860AC" w:rsidRDefault="00237EE4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237EE4" w:rsidRDefault="00237EE4" w:rsidP="00237EE4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รองอธิการบดีฝ่ายวิชาการและการประกันคุณภาพ</w:t>
      </w:r>
    </w:p>
    <w:p w:rsidR="00237EE4" w:rsidRDefault="00237EE4" w:rsidP="00237EE4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คณะ / วิทยาลัย / </w:t>
      </w:r>
      <w:r w:rsidR="00815142">
        <w:rPr>
          <w:rFonts w:ascii="TH SarabunPSK" w:hAnsi="TH SarabunPSK" w:cs="TH SarabunPSK" w:hint="cs"/>
          <w:sz w:val="32"/>
          <w:szCs w:val="32"/>
          <w:cs/>
        </w:rPr>
        <w:t xml:space="preserve">สำนักส่งเสริมวิชาการและงานทะเบียน </w:t>
      </w:r>
    </w:p>
    <w:p w:rsidR="00237EE4" w:rsidRDefault="00237EE4" w:rsidP="00237EE4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  <w:r w:rsidR="00142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15142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สำนักงานวิทยาเขต</w:t>
      </w:r>
    </w:p>
    <w:p w:rsidR="00237EE4" w:rsidRDefault="00237EE4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D9441F" w:rsidRDefault="00237EE4" w:rsidP="00D9441F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41F"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D9441F">
        <w:rPr>
          <w:rFonts w:ascii="TH SarabunPSK" w:hAnsi="TH SarabunPSK" w:cs="TH SarabunPSK" w:hint="cs"/>
          <w:sz w:val="32"/>
          <w:szCs w:val="32"/>
          <w:cs/>
        </w:rPr>
        <w:t>วิชาการและวิจัย งานบริการการศึกษา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7EE4" w:rsidRDefault="00237EE4" w:rsidP="00D9441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237EE4" w:rsidRPr="004F2F6E" w:rsidRDefault="00237EE4" w:rsidP="00237EE4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D9441F">
        <w:rPr>
          <w:rFonts w:ascii="TH SarabunPSK" w:hAnsi="TH SarabunPSK" w:cs="TH SarabunPSK" w:hint="cs"/>
          <w:sz w:val="32"/>
          <w:szCs w:val="32"/>
          <w:cs/>
        </w:rPr>
        <w:t>ส่งเสริมวิชาการและงานทะเบียน</w:t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</w:t>
      </w:r>
      <w:r w:rsidR="00D9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D9441F" w:rsidRDefault="00237EE4" w:rsidP="00237EE4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41F">
        <w:rPr>
          <w:rFonts w:ascii="TH SarabunPSK" w:hAnsi="TH SarabunPSK" w:cs="TH SarabunPSK" w:hint="cs"/>
          <w:sz w:val="32"/>
          <w:szCs w:val="32"/>
          <w:cs/>
        </w:rPr>
        <w:t xml:space="preserve">แผนกงานพัฒนาวิชาการ  สำนักส่งเสริมวิชาการและงานทะเบียน </w:t>
      </w:r>
    </w:p>
    <w:p w:rsidR="00237EE4" w:rsidRDefault="00237EE4" w:rsidP="00D9441F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D9441F" w:rsidRPr="00306EC5" w:rsidRDefault="00D9441F" w:rsidP="00D9441F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679E1" w:rsidRPr="00AA19A9" w:rsidRDefault="008679E1" w:rsidP="00A30B21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3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79E1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ร้อยละของอาจารย์ประจำที่ได้รับการพัฒนาฐานสมรรถนะที่สอดคล้องกับจุดเน้น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9E1">
        <w:rPr>
          <w:rFonts w:ascii="TH SarabunPSK" w:hAnsi="TH SarabunPSK" w:cs="TH SarabunPSK" w:hint="cs"/>
          <w:sz w:val="32"/>
          <w:szCs w:val="32"/>
          <w:cs/>
        </w:rPr>
        <w:t xml:space="preserve">(คลัสเตอร์) </w:t>
      </w:r>
      <w:r w:rsidR="00A30B21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A30B21">
        <w:rPr>
          <w:rFonts w:ascii="TH SarabunPSK" w:hAnsi="TH SarabunPSK" w:cs="TH SarabunPSK" w:hint="cs"/>
          <w:sz w:val="32"/>
          <w:szCs w:val="32"/>
          <w:cs/>
        </w:rPr>
        <w:br/>
        <w:t>ยุทธศาสตร์</w:t>
      </w:r>
      <w:r w:rsidRPr="008679E1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ของมหาวิทยาลัยเทคโนโลยีราชมงคลอีสาน  </w:t>
      </w:r>
    </w:p>
    <w:p w:rsidR="008679E1" w:rsidRPr="0041774B" w:rsidRDefault="008679E1" w:rsidP="00672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77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41774B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74B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672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74B">
        <w:rPr>
          <w:rFonts w:ascii="TH SarabunPSK" w:hAnsi="TH SarabunPSK" w:cs="TH SarabunPSK"/>
          <w:sz w:val="32"/>
          <w:szCs w:val="32"/>
          <w:cs/>
        </w:rPr>
        <w:t>(ทำการเก็บข้อมูลให้ตรงตามรอบของปีงบประมาณที่ต้องรายงานข้อมูล)</w:t>
      </w:r>
    </w:p>
    <w:p w:rsidR="00E50E8F" w:rsidRDefault="00E50E8F" w:rsidP="0086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79E1" w:rsidRPr="0041774B" w:rsidRDefault="008679E1" w:rsidP="00867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74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333AEE" w:rsidRDefault="00333AEE" w:rsidP="00543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619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อาจารย์ประจํา</w:t>
      </w:r>
      <w:r w:rsidR="009F6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0A4B">
        <w:rPr>
          <w:rFonts w:ascii="TH SarabunPSK" w:hAnsi="TH SarabunPSK" w:cs="TH SarabunPSK"/>
          <w:sz w:val="32"/>
          <w:szCs w:val="32"/>
        </w:rPr>
        <w:t xml:space="preserve"> </w:t>
      </w:r>
      <w:r w:rsidRPr="00220A4B">
        <w:rPr>
          <w:rFonts w:ascii="TH SarabunPSK" w:hAnsi="TH SarabunPSK" w:cs="TH SarabunPSK"/>
          <w:sz w:val="32"/>
          <w:szCs w:val="32"/>
          <w:cs/>
        </w:rPr>
        <w:t>หมายถึง บุคคลที่ดํารงตําแหน่งอาจารย์ ผู้ช่วยศาสตราจารย์</w:t>
      </w:r>
      <w:r w:rsidRPr="00220A4B">
        <w:rPr>
          <w:rFonts w:ascii="TH SarabunPSK" w:hAnsi="TH SarabunPSK" w:cs="TH SarabunPSK"/>
          <w:sz w:val="32"/>
          <w:szCs w:val="32"/>
        </w:rPr>
        <w:t xml:space="preserve"> </w:t>
      </w:r>
      <w:r w:rsidRPr="00220A4B">
        <w:rPr>
          <w:rFonts w:ascii="TH SarabunPSK" w:hAnsi="TH SarabunPSK" w:cs="TH SarabunPSK"/>
          <w:sz w:val="32"/>
          <w:szCs w:val="32"/>
          <w:cs/>
        </w:rPr>
        <w:t>รองศาสตราจารย์ และศาสตราจารย์</w:t>
      </w:r>
      <w:r w:rsidR="002F1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A4B">
        <w:rPr>
          <w:rFonts w:ascii="TH SarabunPSK" w:hAnsi="TH SarabunPSK" w:cs="TH SarabunPSK"/>
          <w:sz w:val="32"/>
          <w:szCs w:val="32"/>
          <w:cs/>
        </w:rPr>
        <w:t xml:space="preserve"> ในสถาบันอุดมศึกษาที่เปิดสอนหลักสูตรนั้น ที่มีหน้าที่รับผิดชอบ</w:t>
      </w:r>
      <w:r w:rsidRPr="00220A4B">
        <w:rPr>
          <w:rFonts w:ascii="TH SarabunPSK" w:hAnsi="TH SarabunPSK" w:cs="TH SarabunPSK"/>
          <w:sz w:val="32"/>
          <w:szCs w:val="32"/>
        </w:rPr>
        <w:t xml:space="preserve"> </w:t>
      </w:r>
      <w:r w:rsidRPr="00220A4B">
        <w:rPr>
          <w:rFonts w:ascii="TH SarabunPSK" w:hAnsi="TH SarabunPSK" w:cs="TH SarabunPSK"/>
          <w:sz w:val="32"/>
          <w:szCs w:val="32"/>
          <w:cs/>
        </w:rPr>
        <w:t xml:space="preserve">ตามพันธกิจของการอุดมศึกษา </w:t>
      </w:r>
    </w:p>
    <w:p w:rsidR="002F1B95" w:rsidRDefault="002F1B95" w:rsidP="005434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ทั้งนี้ไม่นับรวมอาจารย์พิเศษ  และ อาจารย์อัตราจ้าง</w:t>
      </w:r>
    </w:p>
    <w:p w:rsidR="00BE11D4" w:rsidRDefault="009F619B" w:rsidP="005434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61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การศึกษาต่อ  การเข้ารับการฝึกอบรม  สัมมนา  ศึกษาดูงาน  </w:t>
      </w:r>
      <w:r w:rsidR="00C060F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ารศึกษาในหลักสูตรระยะสั้น  การฝึกปฏิบัติ  </w:t>
      </w:r>
      <w:r w:rsidR="00C060F8">
        <w:rPr>
          <w:rFonts w:ascii="TH SarabunPSK" w:hAnsi="TH SarabunPSK" w:cs="TH SarabunPSK" w:hint="cs"/>
          <w:sz w:val="32"/>
          <w:szCs w:val="32"/>
          <w:cs/>
        </w:rPr>
        <w:t xml:space="preserve">การวิจัยและพัฒนา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การฝังตัวในสถานประกอบการ  </w:t>
      </w:r>
      <w:r w:rsidR="002F1B95">
        <w:rPr>
          <w:rFonts w:ascii="TH SarabunPSK" w:hAnsi="TH SarabunPSK" w:cs="TH SarabunPSK" w:hint="cs"/>
          <w:sz w:val="32"/>
          <w:szCs w:val="32"/>
          <w:cs/>
        </w:rPr>
        <w:t>เป็นต้น  การพัฒนาบุคลากรดังกล่าวมีความสอดคล้อง กับจุดเน้นคลัสเตอร์ของมหาวิทยาลัย ส่งผลให้บุคลากรมีสมรรถณะที่สูงขึ้น มี</w:t>
      </w:r>
      <w:r w:rsidR="00C060F8">
        <w:rPr>
          <w:rFonts w:ascii="TH SarabunPSK" w:hAnsi="TH SarabunPSK" w:cs="TH SarabunPSK" w:hint="cs"/>
          <w:sz w:val="32"/>
          <w:szCs w:val="32"/>
          <w:cs/>
        </w:rPr>
        <w:t xml:space="preserve">ความรู้ ความสามารถ </w:t>
      </w:r>
      <w:r w:rsidR="002F1B95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 ทักษะ ความเชี่ยวชาญ ตามจุดเน้นคลัสเตอร์ของมหาวิทยาลัย  </w:t>
      </w:r>
    </w:p>
    <w:p w:rsidR="002F1B95" w:rsidRPr="00C060F8" w:rsidRDefault="00C060F8" w:rsidP="00F744D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การพัฒนาตามจุดเน้น</w:t>
      </w:r>
      <w:r w:rsidR="00EF45D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คลัสเตอร์</w:t>
      </w:r>
      <w:r w:rsidR="00EF45DD">
        <w:rPr>
          <w:rFonts w:ascii="TH SarabunPSK" w:hAnsi="TH SarabunPSK" w:cs="TH SarabunPSK" w:hint="cs"/>
          <w:b/>
          <w:bCs/>
          <w:sz w:val="32"/>
          <w:szCs w:val="32"/>
          <w:cs/>
        </w:rPr>
        <w:t>) ตามยุทธศาสตร์</w:t>
      </w: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 มีองค์ประกอบ ดังนี้</w:t>
      </w:r>
    </w:p>
    <w:p w:rsidR="00EF45DD" w:rsidRPr="00D66A39" w:rsidRDefault="00EF45DD" w:rsidP="00EF45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มุ่งเน้นการพัฒนาการเรียนการสอน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การวิจัย นวัตกรรม และบริการวิชาการ </w:t>
      </w: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ขับเคลื่อนจุดเน้น (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Cluster)</w:t>
      </w: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7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72A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66A3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66A39">
        <w:rPr>
          <w:rFonts w:ascii="TH SarabunPSK" w:hAnsi="TH SarabunPSK" w:cs="TH SarabunPSK"/>
          <w:b/>
          <w:bCs/>
          <w:sz w:val="32"/>
          <w:szCs w:val="32"/>
        </w:rPr>
        <w:t xml:space="preserve"> Cluster </w:t>
      </w:r>
      <w:r w:rsidRPr="00D66A39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EF45DD" w:rsidRPr="00162668" w:rsidRDefault="00EF45DD" w:rsidP="00EF45DD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>Logistic &amp; Tourism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ประกอบด้วย ระบบการจัดการการ</w:t>
      </w:r>
      <w:r>
        <w:rPr>
          <w:rFonts w:ascii="TH SarabunPSK" w:hAnsi="TH SarabunPSK" w:cs="TH SarabunPSK"/>
          <w:sz w:val="32"/>
          <w:szCs w:val="32"/>
          <w:cs/>
        </w:rPr>
        <w:t>ขนส่ง โลจิสติกส์ ระบบขนส่งทางร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 w:rsidR="00004AA5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ระบบขนส่งทางอากาศ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62668">
        <w:rPr>
          <w:rFonts w:ascii="TH SarabunPSK" w:hAnsi="TH SarabunPSK" w:cs="TH SarabunPSK"/>
          <w:sz w:val="32"/>
          <w:szCs w:val="32"/>
          <w:cs/>
        </w:rPr>
        <w:t>ระบบเครื่องจักรกลหนัก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2668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proofErr w:type="gramEnd"/>
      <w:r w:rsidRPr="00162668">
        <w:rPr>
          <w:rFonts w:ascii="TH SarabunPSK" w:hAnsi="TH SarabunPSK" w:cs="TH SarabunPSK"/>
          <w:sz w:val="32"/>
          <w:szCs w:val="32"/>
          <w:cs/>
        </w:rPr>
        <w:t xml:space="preserve"> กำหนดให้ผู้รับผิดชอบหลัก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คือ นครราชสีมา </w:t>
      </w:r>
      <w:r>
        <w:rPr>
          <w:rFonts w:ascii="TH SarabunPSK" w:hAnsi="TH SarabunPSK" w:cs="TH SarabunPSK"/>
          <w:sz w:val="32"/>
          <w:szCs w:val="32"/>
        </w:rPr>
        <w:br/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วิทยาเขตขอนแก่น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มีวิทยาเขตที่สนับสนุน คือ วิทยาเขตสุรินทร์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วิทยาเขตสกลนคร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และ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วิทยาเขตร้อยเอ็ด ณ ทุ่งกุลาร้องไห้</w:t>
      </w:r>
    </w:p>
    <w:p w:rsidR="00EF45DD" w:rsidRDefault="00EF45DD" w:rsidP="00EF45D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 xml:space="preserve"> Agriculture Technology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gramStart"/>
      <w:r w:rsidRPr="00162668">
        <w:rPr>
          <w:rFonts w:ascii="TH SarabunPSK" w:hAnsi="TH SarabunPSK" w:cs="TH SarabunPSK"/>
          <w:sz w:val="32"/>
          <w:szCs w:val="32"/>
          <w:cs/>
        </w:rPr>
        <w:t>การเกษตรอินทรีย์  การเกษตรนอกฤดูเพาะปลูก</w:t>
      </w:r>
      <w:proofErr w:type="gramEnd"/>
      <w:r w:rsidRPr="00162668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พลังงานทดแทน </w:t>
      </w:r>
      <w:r w:rsidRPr="00162668">
        <w:rPr>
          <w:rFonts w:ascii="TH SarabunPSK" w:hAnsi="TH SarabunPSK" w:cs="TH SarabunPSK"/>
          <w:sz w:val="32"/>
          <w:szCs w:val="32"/>
          <w:cs/>
        </w:rPr>
        <w:t>กำหนดให้ผู้รับผิดชอบหลัก คือ วิทยาเขตสุรินทร์ และ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วิทยาเขตร้อยเอ็ด ณ ทุ่งกุลาร้องไห้ </w:t>
      </w:r>
      <w:r w:rsidRPr="00162668">
        <w:rPr>
          <w:rFonts w:ascii="TH SarabunPSK" w:hAnsi="TH SarabunPSK" w:cs="TH SarabunPSK"/>
          <w:sz w:val="32"/>
          <w:szCs w:val="32"/>
          <w:cs/>
        </w:rPr>
        <w:t>มีวิทยาเขตที่สนับสนุน คือ 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วิทยาเขตขอนแก่น และ วิทยาเขตสกลนคร </w:t>
      </w:r>
    </w:p>
    <w:p w:rsidR="00EF45DD" w:rsidRPr="00162668" w:rsidRDefault="00EF45DD" w:rsidP="00EF45D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 xml:space="preserve"> Food &amp; Health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ประกอบด้วย อาหาร สุขภาพ และ สังคมผู้สูงวัย 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ผู้รับผิดชอบหลัก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คือ วิทยาเขตสกลนคร และมีวิทยาเขตที่สนับสนุน คือ 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วิทยาเขตสุรินทร์ วิทยาเขตขอนแก่น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วิทยาเขตร้อยเอ็ด ณ ทุ่งกุลาร้องไห้</w:t>
      </w:r>
    </w:p>
    <w:p w:rsidR="00C060F8" w:rsidRDefault="00C060F8" w:rsidP="00C060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00544F" wp14:editId="33AF6265">
                <wp:simplePos x="0" y="0"/>
                <wp:positionH relativeFrom="column">
                  <wp:posOffset>651510</wp:posOffset>
                </wp:positionH>
                <wp:positionV relativeFrom="paragraph">
                  <wp:posOffset>287284</wp:posOffset>
                </wp:positionV>
                <wp:extent cx="5372100" cy="785003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50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3pt;margin-top:22.6pt;width:423pt;height:61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+AlwIAAI4FAAAOAAAAZHJzL2Uyb0RvYy54bWysVFFP2zAQfp+0/2D5faQtsLKIFFUgpkkI&#10;EDDxbBy7ieTYnu027X79Pttp6Bjaw7SXxOc7f3ff5/OdX2w7RTbC+dboik6PJpQIzU3d6lVFvz9d&#10;fzqjxAema6aMFhXdCU8vFh8/nPe2FDPTGFULRwCifdnbijYh2LIoPG9Ex/yRsULDKY3rWIDpVkXt&#10;WA/0ThWzyeRz0RtXW2e48B67V9lJFwlfSsHDnZReBKIqitpC+rr0fYnfYnHOypVjtmn5UAb7hyo6&#10;1mokHaGuWGBk7do/oLqWO+ONDEfcdIWRsuUicQCb6eQNm8eGWZG4QBxvR5n8/4Plt5t7R9oad0eJ&#10;Zh2u6AGiMb1SgkyjPL31JaIe7b0bLI9l5LqVrot/sCDbJOlulFRsA+HYPD2ez6YTKM/hm5+dTibH&#10;EbR4PW2dD1+F6UhcVNQhe1KSbW58yKH7kJhMm+tWKeyzUmnSo+7ZHPjR9ka1dfQmI3aQuFSObBju&#10;PmwTGeQ9iIKlNIqJFDOptAo7JTL+g5DQBjRmOcHvmIxzocM0uxpWi5wKHFFQrjz1cawiUVYagBFZ&#10;osgRewB4HzvDDPHxqEhNPR4emP/t8HgiZTY6jIe7Vhv3HjMFVkPmHL8XKUsTVXox9Q6d40x+Ut7y&#10;6xYXeMN8uGcObwh3jrkQ7vCRyuCizLCipDHu53v7MR6tDS8lPd5kRf2PNXOCEvVNo+m/TE9O4iNO&#10;xsnpfAbDHXpeDj163V0aXD0aG9WlZYwPar+UznTPGB/LmBUupjlyV5QHtzcuQ54VGEBcLJcpDA/X&#10;snCjHy2P4FHV2KBP22fm7NDFAf1/a/bvl5VvmjnHxpPaLNfByDZ1+quug9549KlxhgEVp8qhnaJe&#10;x+jiFwAAAP//AwBQSwMEFAAGAAgAAAAhAP66+TPhAAAACgEAAA8AAABkcnMvZG93bnJldi54bWxM&#10;j8FOwzAQRO9I/IO1SFwq6jQqUQhxKgQC9YAqUdoDt01s4tB4HcVuG/6e5QTH2XmanSlXk+vFyYyh&#10;86RgMU9AGGq87qhVsHt/vslBhIiksfdkFHybAKvq8qLEQvszvZnTNraCQygUqMDGOBRShsYah2Hu&#10;B0PsffrRYWQ5tlKPeOZw18s0STLpsCP+YHEwj9Y0h+3RKfhYT7H9WrzE1wPO9rO1rZvNU63U9dX0&#10;cA8imin+wfBbn6tDxZ1qfyQdRM86STNGFSxvUxAM3C1zPtTsZHkOsirl/wnVDwAAAP//AwBQSwEC&#10;LQAUAAYACAAAACEAtoM4kv4AAADhAQAAEwAAAAAAAAAAAAAAAAAAAAAAW0NvbnRlbnRfVHlwZXNd&#10;LnhtbFBLAQItABQABgAIAAAAIQA4/SH/1gAAAJQBAAALAAAAAAAAAAAAAAAAAC8BAABfcmVscy8u&#10;cmVsc1BLAQItABQABgAIAAAAIQDpaR+AlwIAAI4FAAAOAAAAAAAAAAAAAAAAAC4CAABkcnMvZTJv&#10;RG9jLnhtbFBLAQItABQABgAIAAAAIQD+uvkz4QAAAAoBAAAPAAAAAAAAAAAAAAAAAPEEAABkcnMv&#10;ZG93bnJldi54bWxQSwUGAAAAAAQABADzAAAA/wUAAAAA&#10;" filled="f" strokecolor="black [3213]" strokeweight="1pt"/>
            </w:pict>
          </mc:Fallback>
        </mc:AlternateContent>
      </w:r>
      <w:r w:rsidRPr="00080965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543487" w:rsidRDefault="00543487" w:rsidP="00543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CCECBE" wp14:editId="14A300A1">
                <wp:simplePos x="0" y="0"/>
                <wp:positionH relativeFrom="column">
                  <wp:posOffset>1055370</wp:posOffset>
                </wp:positionH>
                <wp:positionV relativeFrom="paragraph">
                  <wp:posOffset>349885</wp:posOffset>
                </wp:positionV>
                <wp:extent cx="423799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27.55pt" to="416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DtgEAALcDAAAOAAAAZHJzL2Uyb0RvYy54bWysU02PEzEMvSPxH6Lc6UxbBOyo0z10BRcE&#10;FQs/IJtxOhFJHDmhH/8eJ21nESCEVnvxxMl7tp/tWd0evRN7oGQx9HI+a6WAoHGwYdfLb1/fv3on&#10;RcoqDMphgF6eIMnb9csXq0PsYIEjugFIcJCQukPs5Zhz7Jom6RG8SjOMEPjRIHmV2aVdM5A6cHTv&#10;mkXbvmkOSEMk1JAS396dH+W6xjcGdP5sTIIsXC+5tlwtVftQbLNeqW5HKo5WX8pQT6jCKxs46RTq&#10;TmUlfpD9I5S3mjChyTONvkFjrIaqgdXM29/U3I8qQtXCzUlxalN6vrD6035Lwg69XEoRlOcR3WdS&#10;djdmscEQuIFIYln6dIipY/gmbOnipbilIvpoyJcvyxHH2tvT1Fs4ZqH58vVi+fbmhkegr2/NIzFS&#10;yh8AvSiHXjobimzVqf3HlDkZQ68Qdkoh59T1lE8OCtiFL2BYCiebV3ZdItg4EnvF4x++z4sMjlWR&#10;hWKscxOp/Tfpgi00qIv1v8QJXTNiyBPR24D0t6z5eC3VnPFX1WetRfYDDqc6iNoO3o6q7LLJZf1+&#10;9Sv98X9b/wQAAP//AwBQSwMEFAAGAAgAAAAhAAk5jLveAAAACQEAAA8AAABkcnMvZG93bnJldi54&#10;bWxMj01Pg0AQhu8m/ofNmHizS9uUEsrSGD9OeqDoweOWnQIpO0vYLaC/3jEe9PjOPHnnmWw/206M&#10;OPjWkYLlIgKBVDnTUq3g/e35LgHhgyajO0eo4BM97PPrq0ynxk10wLEMteAS8qlW0ITQp1L6qkGr&#10;/cL1SLw7ucHqwHGopRn0xOW2k6soiqXVLfGFRvf40GB1Li9WwfbppSz66fH1q5BbWRSjC8n5Q6nb&#10;m/l+ByLgHP5g+NFndcjZ6eguZLzoOMfxilEFm80SBAPJeh2DOP4OZJ7J/x/k3wAAAP//AwBQSwEC&#10;LQAUAAYACAAAACEAtoM4kv4AAADhAQAAEwAAAAAAAAAAAAAAAAAAAAAAW0NvbnRlbnRfVHlwZXNd&#10;LnhtbFBLAQItABQABgAIAAAAIQA4/SH/1gAAAJQBAAALAAAAAAAAAAAAAAAAAC8BAABfcmVscy8u&#10;cmVsc1BLAQItABQABgAIAAAAIQAdlWFDtgEAALcDAAAOAAAAAAAAAAAAAAAAAC4CAABkcnMvZTJv&#10;RG9jLnhtbFBLAQItABQABgAIAAAAIQAJOYy73gAAAAkBAAAPAAAAAAAAAAAAAAAAABAEAABkcnMv&#10;ZG93bnJldi54bWxQSwUGAAAAAAQABADzAAAAGwUAAAAA&#10;" strokecolor="black [3040]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B5A0C4" wp14:editId="36E54676">
                <wp:simplePos x="0" y="0"/>
                <wp:positionH relativeFrom="column">
                  <wp:posOffset>5421630</wp:posOffset>
                </wp:positionH>
                <wp:positionV relativeFrom="paragraph">
                  <wp:posOffset>155575</wp:posOffset>
                </wp:positionV>
                <wp:extent cx="556260" cy="325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Pr="00B57967" w:rsidRDefault="005940B8" w:rsidP="00C060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57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6.9pt;margin-top:12.25pt;width:43.8pt;height:25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alfgIAAGgFAAAOAAAAZHJzL2Uyb0RvYy54bWysVN9v2yAQfp+0/wHxvjpx63Sz6lRZq0yT&#10;orZaO/WZYGisAceAxM7++h3YTqJuL532Yh93Hx/3++q604rshPMNmIpOzyaUCMOhbsxLRb8/LT98&#10;pMQHZmqmwIiK7oWn1/P3765aW4ocNqBq4QiSGF+2tqKbEGyZZZ5vhGb+DKwwaJTgNAt4dC9Z7ViL&#10;7Fpl+WQyy1pwtXXAhfeove2NdJ74pRQ83EvpRSCqouhbSF+Xvuv4zeZXrHxxzG4aPrjB/sELzRqD&#10;jx6obllgZOuaP6h0wx14kOGMg85AyoaLFANGM528iuZxw6xIsWByvD2kyf8/Wn63e3CkqSuaU2KY&#10;xhI9iS6Qz9CRPGantb5E0KNFWOhQjVUe9R6VMehOOh3/GA5BO+Z5f8htJOOoLIpZPkMLR9N5XlwW&#10;RWTJjpet8+GLAE2iUFGHpUsZZbuVDz10hMS3DCwbpVL5lCFtRWfnxSRdOFiQXJmIFakRBpoYUO94&#10;ksJeiYhR5puQmIjkf1SkFhQ3ypEdw+ZhnAsTUuiJF9ERJdGJt1wc8Eev3nK5j2N8GUw4XNaNAZei&#10;f+V2/WN0WfZ4zPlJ3FEM3bpLHXA51nUN9R7L7aAfF2/5ssGirJgPD8zhfGAdcebDPX6kAkw+DBIl&#10;G3C//qaPeGxbtFLS4rxV1P/cMicoUV8NNvSn6cVFHNB0uCguczy4U8v61GK2+gawKlPcLpYnMeKD&#10;GkXpQD/jaljEV9HEDMe3KxpG8Sb0WwBXCxeLRQLhSFoWVubR8kgdixRb7ql7Zs4OfRmwoe9gnExW&#10;vmrPHhtvGlhsA8gm9W7Mc5/VIf84zqn7h9UT98XpOaGOC3L+GwAA//8DAFBLAwQUAAYACAAAACEA&#10;gZfc+OEAAAAJAQAADwAAAGRycy9kb3ducmV2LnhtbEyPQU+DQBSE7yb+h80z8WaXIigiS9OQNCZG&#10;D629eHuwr0Bk3yK7bdFf73rS42QmM98Uq9kM4kST6y0rWC4iEMSN1T23CvZvm5sMhPPIGgfLpOCL&#10;HKzKy4sCc23PvKXTzrcilLDLUUHn/ZhL6ZqODLqFHYmDd7CTQR/k1Eo94TmUm0HGUXQnDfYcFjoc&#10;qeqo+dgdjYLnavOK2zo22fdQPb0c1uPn/j1V6vpqXj+C8DT7vzD84gd0KANTbY+snRgUZOltQPcK&#10;4iQFEQIPyTIBUSu4TzOQZSH/Pyh/AAAA//8DAFBLAQItABQABgAIAAAAIQC2gziS/gAAAOEBAAAT&#10;AAAAAAAAAAAAAAAAAAAAAABbQ29udGVudF9UeXBlc10ueG1sUEsBAi0AFAAGAAgAAAAhADj9If/W&#10;AAAAlAEAAAsAAAAAAAAAAAAAAAAALwEAAF9yZWxzLy5yZWxzUEsBAi0AFAAGAAgAAAAhAOshpqV+&#10;AgAAaAUAAA4AAAAAAAAAAAAAAAAALgIAAGRycy9lMm9Eb2MueG1sUEsBAi0AFAAGAAgAAAAhAIGX&#10;3PjhAAAACQEAAA8AAAAAAAAAAAAAAAAA2AQAAGRycy9kb3ducmV2LnhtbFBLBQYAAAAABAAEAPMA&#10;AADmBQAAAAA=&#10;" filled="f" stroked="f" strokeweight=".5pt">
                <v:textbox>
                  <w:txbxContent>
                    <w:p w:rsidR="005940B8" w:rsidRPr="00B57967" w:rsidRDefault="005940B8" w:rsidP="00C060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  <w:r w:rsidRPr="00B57967"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จำนวน</w:t>
      </w:r>
      <w:r w:rsidR="00A37DF0">
        <w:rPr>
          <w:rFonts w:ascii="TH SarabunPSK" w:hAnsi="TH SarabunPSK" w:cs="TH SarabunPSK" w:hint="cs"/>
          <w:sz w:val="32"/>
          <w:szCs w:val="32"/>
          <w:cs/>
        </w:rPr>
        <w:t>อาจารย์ประจำที่ได้รับการพัฒนาฐานสมรรถนะ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ที่สอดคล้องกับจุดเน้นคลัสเตอร์ </w:t>
      </w:r>
    </w:p>
    <w:p w:rsidR="00C060F8" w:rsidRPr="00080965" w:rsidRDefault="00543487" w:rsidP="00543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จำนวน</w:t>
      </w:r>
      <w:r w:rsidR="00A37DF0">
        <w:rPr>
          <w:rFonts w:ascii="TH SarabunPSK" w:hAnsi="TH SarabunPSK" w:cs="TH SarabunPSK" w:hint="cs"/>
          <w:sz w:val="32"/>
          <w:szCs w:val="32"/>
          <w:cs/>
        </w:rPr>
        <w:t>อาจารย์ประจำทั้งหมด</w:t>
      </w:r>
    </w:p>
    <w:p w:rsidR="00C060F8" w:rsidRDefault="00C060F8" w:rsidP="00C060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C060F8" w:rsidRDefault="00C060F8" w:rsidP="00C060F8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34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43487" w:rsidRPr="00543487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543487">
        <w:rPr>
          <w:rFonts w:ascii="TH SarabunPSK" w:hAnsi="TH SarabunPSK" w:cs="TH SarabunPSK" w:hint="cs"/>
          <w:sz w:val="32"/>
          <w:szCs w:val="32"/>
          <w:cs/>
        </w:rPr>
        <w:t>อาจารย์ประจำที่ได้รับการพัฒนาฐานสมรรถนะที่สอดคล้องกับจุดเน้นคลัสเตอร์</w:t>
      </w:r>
    </w:p>
    <w:p w:rsidR="00C060F8" w:rsidRPr="00364E36" w:rsidRDefault="00C060F8" w:rsidP="00C060F8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487">
        <w:rPr>
          <w:rFonts w:ascii="TH SarabunPSK" w:hAnsi="TH SarabunPSK" w:cs="TH SarabunPSK" w:hint="cs"/>
          <w:sz w:val="32"/>
          <w:szCs w:val="32"/>
          <w:cs/>
        </w:rPr>
        <w:t>รายชื่ออาจารย์ประจำทั้งหมด</w:t>
      </w:r>
    </w:p>
    <w:p w:rsidR="00C060F8" w:rsidRPr="00B860AC" w:rsidRDefault="00C060F8" w:rsidP="00C060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60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C060F8" w:rsidRPr="00B860AC" w:rsidRDefault="00C060F8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C060F8" w:rsidRDefault="00C060F8" w:rsidP="00C060F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รองอธิการบดีฝ่ายวิชาการและการประกันคุณภาพ</w:t>
      </w:r>
    </w:p>
    <w:p w:rsidR="00A95DBC" w:rsidRDefault="00A95DBC" w:rsidP="00C060F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รองอธิการบดีฝ่ายบริหารและพัฒนาทรัพยากรมนุษย์</w:t>
      </w:r>
    </w:p>
    <w:p w:rsidR="00C060F8" w:rsidRDefault="00C060F8" w:rsidP="00C060F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คณะ / วิทยาลัย / สำนัก</w:t>
      </w:r>
      <w:r w:rsidR="00A95DBC">
        <w:rPr>
          <w:rFonts w:ascii="TH SarabunPSK" w:hAnsi="TH SarabunPSK" w:cs="TH SarabunPSK" w:hint="cs"/>
          <w:sz w:val="32"/>
          <w:szCs w:val="32"/>
          <w:cs/>
        </w:rPr>
        <w:t>งานอธิการบดี / 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0F8" w:rsidRDefault="00C060F8" w:rsidP="00C060F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/ สำนักงานวิทยาเขต</w:t>
      </w:r>
    </w:p>
    <w:p w:rsidR="00C060F8" w:rsidRDefault="00C060F8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C060F8" w:rsidRDefault="00C060F8" w:rsidP="00C060F8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194BBF">
        <w:rPr>
          <w:rFonts w:ascii="TH SarabunPSK" w:hAnsi="TH SarabunPSK" w:cs="TH SarabunPSK" w:hint="cs"/>
          <w:sz w:val="32"/>
          <w:szCs w:val="32"/>
          <w:cs/>
        </w:rPr>
        <w:t>ธุรการคณะ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194BBF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0F8" w:rsidRDefault="00C060F8" w:rsidP="00C060F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194BBF" w:rsidRDefault="00C060F8" w:rsidP="00C060F8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194BBF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94BBF"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0F8" w:rsidRPr="004F2F6E" w:rsidRDefault="00C060F8" w:rsidP="00194BB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C060F8" w:rsidRDefault="00C060F8" w:rsidP="00C060F8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7D2C">
        <w:rPr>
          <w:rFonts w:ascii="TH SarabunPSK" w:hAnsi="TH SarabunPSK" w:cs="TH SarabunPSK" w:hint="cs"/>
          <w:sz w:val="32"/>
          <w:szCs w:val="32"/>
          <w:cs/>
        </w:rPr>
        <w:t>งานพัฒนาบุคลากร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7D2C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0F8" w:rsidRDefault="00C060F8" w:rsidP="00C060F8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414EF3" w:rsidRPr="00414EF3" w:rsidRDefault="00C060F8" w:rsidP="00C060F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7E5A95" w:rsidRPr="001D3693" w:rsidRDefault="007E5A95" w:rsidP="007E5A95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4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ab/>
      </w:r>
      <w:r w:rsidR="00A9065F" w:rsidRPr="001D3693">
        <w:rPr>
          <w:rFonts w:ascii="TH SarabunPSK" w:hAnsi="TH SarabunPSK" w:cs="TH SarabunPSK" w:hint="cs"/>
          <w:sz w:val="32"/>
          <w:szCs w:val="32"/>
          <w:cs/>
        </w:rPr>
        <w:t>จำนวนโครงการ/กิจกรรม ที่เกิดจาก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อาจารย์ประจำที่ได้รับการพัฒนาฐานสมรรถนะที่สอดคล้องกับจุดเน้น (คลัสเตอร์) ตามยุทธศาสตร์ของมหาวิทยาลัยเทคโนโลยีราชมงคลอีสาน  </w:t>
      </w:r>
    </w:p>
    <w:p w:rsidR="007E5A95" w:rsidRPr="001D3693" w:rsidRDefault="007E5A95" w:rsidP="007E5A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(ทำการเก็บข้อมูลให้ตรงตามรอบของปีงบประมาณที่ต้องรายงานข้อมูล)</w:t>
      </w:r>
    </w:p>
    <w:p w:rsidR="00E50E8F" w:rsidRDefault="00E50E8F" w:rsidP="007E5A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5A95" w:rsidRPr="001D3693" w:rsidRDefault="007E5A95" w:rsidP="007E5A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A9065F" w:rsidRPr="001D3693" w:rsidRDefault="00A9065F" w:rsidP="007E5A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โครงการ/กิจกรรม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หมายถึง การดำเนินงานโดยมีกรอบเวลาที่ชัดเจน กำหนดผู้รับผิดชอบ กำหนดกลุ่มเป้าหมาย มีวัตถุประสงค์ในการดำเนินงาน  มีการประเมินผลการดำเนินงาน โดยอาจจะใช้เงินหรือไม่ใช้เงินก็ได้ ตัวอย่างของ โครงการ/กิจกรรม ที่สอดคล้องกับตัวชี้วัดนี้ คือ โครงการพัฒนาหลักสูตรฐานสมรรถนะด้านระบบราง , </w:t>
      </w:r>
      <w:r w:rsidRPr="001D369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โครงการจัดตั้งศูนย์การเรียนรู้ด้านเกษตรอินทรีย์ , โครงการจัดตั้งศูนย์ฝึกอบรม </w:t>
      </w:r>
      <w:r w:rsidRPr="001D3693">
        <w:rPr>
          <w:rFonts w:ascii="TH SarabunPSK" w:hAnsi="TH SarabunPSK" w:cs="TH SarabunPSK"/>
          <w:sz w:val="32"/>
          <w:szCs w:val="32"/>
        </w:rPr>
        <w:t xml:space="preserve">RMUTI Meister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และศูนย์ฝึกอบรมตามมาตรฐานสากลอื่นๆ เช่น ศูนย์ </w:t>
      </w:r>
      <w:r w:rsidRPr="001D3693">
        <w:rPr>
          <w:rFonts w:ascii="TH SarabunPSK" w:hAnsi="TH SarabunPSK" w:cs="TH SarabunPSK"/>
          <w:sz w:val="32"/>
          <w:szCs w:val="32"/>
        </w:rPr>
        <w:t>BTEC</w:t>
      </w:r>
    </w:p>
    <w:p w:rsidR="007E5A95" w:rsidRPr="001D3693" w:rsidRDefault="007E5A95" w:rsidP="007E5A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อาจารย์ประจํา</w:t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หมายถึง บุคคลที่ดํารงตําแหน่งอาจารย์ ผู้ช่วยศาสตราจารย์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รองศาสตราจารย์ และศาสตราจารย์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 ในสถาบันอุดมศึกษาที่เปิดสอนหลักสูตรนั้น ที่มีหน้าที่รับผิดชอบ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ตามพันธกิจของการอุดมศึกษา </w:t>
      </w:r>
    </w:p>
    <w:p w:rsidR="007E5A95" w:rsidRPr="001D3693" w:rsidRDefault="007E5A95" w:rsidP="007E5A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ทั้งนี้ไม่นับรวมอาจารย์พิเศษ  และ อาจารย์อัตราจ้าง</w:t>
      </w:r>
    </w:p>
    <w:p w:rsidR="007E5A95" w:rsidRPr="001D3693" w:rsidRDefault="007E5A95" w:rsidP="007E5A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การพัฒนาฐานสมรรถนะ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 หมายถึง  การศึกษาต่อ  การเข้ารับการฝึกอบรม  สัมมนา  ศึกษาดูงาน  การศึกษาในหลักสูตรระยะสั้น  การฝึกปฏิบัติ  การวิจัยและพัฒนา การฝังตัวในสถานประกอบการ  เป็นต้น  การพัฒนาบุคลากรดังกล่าวมีความสอดคล้อง กับจุดเน้นคลัสเตอร์ของมหาวิทยาลัย ส่งผลให้บุคลากรมีสมรรถณะที่สูงขึ้น มีความรู้ ความสามารถ ประสบการณ์ ทักษะ ความเชี่ยวชาญ ตามจุดเน้นคลัสเตอร์ของมหาวิทยาลัย  </w:t>
      </w:r>
    </w:p>
    <w:p w:rsidR="007E5A95" w:rsidRPr="001D3693" w:rsidRDefault="007E5A95" w:rsidP="007E5A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การพัฒนาตามจุดเน้น(คลัสเตอร์) ตามยุทธศาสตร์ของมหาวิทยาลัย มีองค์ประกอบ ดังนี้</w:t>
      </w:r>
    </w:p>
    <w:p w:rsidR="007E5A95" w:rsidRPr="001D3693" w:rsidRDefault="007E5A95" w:rsidP="007E5A9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มุ่งเน้นการพัฒนาการเรียนการสอน</w:t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การวิจัย นวัตกรรม และบริการวิชาการ </w:t>
      </w: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ขับเคลื่อนจุดเน้น (</w:t>
      </w:r>
      <w:r w:rsidRPr="001D3693">
        <w:rPr>
          <w:rFonts w:ascii="TH SarabunPSK" w:hAnsi="TH SarabunPSK" w:cs="TH SarabunPSK"/>
          <w:b/>
          <w:bCs/>
          <w:sz w:val="32"/>
          <w:szCs w:val="32"/>
          <w:lang w:val="en-AU"/>
        </w:rPr>
        <w:t>Cluster)</w:t>
      </w: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 xml:space="preserve"> Cluster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7E5A95" w:rsidRPr="001D3693" w:rsidRDefault="007E5A95" w:rsidP="00396A62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>Logistic &amp; Tourism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ประกอบด้วย ระบบการจัดการการขนส่ง โลจิสติกส์ ระบบขนส่งทางร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าง</w:t>
      </w:r>
      <w:r w:rsidR="00004AA5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ระบบขนส่งทางอากาศ 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D3693">
        <w:rPr>
          <w:rFonts w:ascii="TH SarabunPSK" w:hAnsi="TH SarabunPSK" w:cs="TH SarabunPSK"/>
          <w:sz w:val="32"/>
          <w:szCs w:val="32"/>
          <w:cs/>
        </w:rPr>
        <w:t>ระบบเครื่องจักรกลหนัก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3693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proofErr w:type="gramEnd"/>
      <w:r w:rsidRPr="001D3693">
        <w:rPr>
          <w:rFonts w:ascii="TH SarabunPSK" w:hAnsi="TH SarabunPSK" w:cs="TH SarabunPSK"/>
          <w:sz w:val="32"/>
          <w:szCs w:val="32"/>
          <w:cs/>
        </w:rPr>
        <w:t xml:space="preserve"> กำหนดให้ผู้รับผิดชอบหลัก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คือ นครราชสีมา </w:t>
      </w:r>
      <w:r w:rsidRPr="001D3693">
        <w:rPr>
          <w:rFonts w:ascii="TH SarabunPSK" w:hAnsi="TH SarabunPSK" w:cs="TH SarabunPSK"/>
          <w:sz w:val="32"/>
          <w:szCs w:val="32"/>
        </w:rPr>
        <w:br/>
      </w:r>
      <w:r w:rsidRPr="001D3693">
        <w:rPr>
          <w:rFonts w:ascii="TH SarabunPSK" w:hAnsi="TH SarabunPSK" w:cs="TH SarabunPSK"/>
          <w:sz w:val="32"/>
          <w:szCs w:val="32"/>
          <w:cs/>
        </w:rPr>
        <w:t>วิทยาเขตขอนแก่น และ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มีวิทยาเขตที่สนับสนุน คือ วิทยาเขตสุรินทร์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วิทยาเขตสกลนคร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และ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โครงการจัดตั้งวิทยาเขตร้อยเอ็ด ณ ทุ่งกุลาร้องไห้</w:t>
      </w:r>
    </w:p>
    <w:p w:rsidR="007E5A95" w:rsidRPr="001D3693" w:rsidRDefault="007E5A95" w:rsidP="00396A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 xml:space="preserve"> Agriculture Technology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gramStart"/>
      <w:r w:rsidRPr="001D3693">
        <w:rPr>
          <w:rFonts w:ascii="TH SarabunPSK" w:hAnsi="TH SarabunPSK" w:cs="TH SarabunPSK"/>
          <w:sz w:val="32"/>
          <w:szCs w:val="32"/>
          <w:cs/>
        </w:rPr>
        <w:t>การเกษตรอินทรีย์  การเกษตรนอกฤดูเพาะปลูก</w:t>
      </w:r>
      <w:proofErr w:type="gramEnd"/>
      <w:r w:rsidRPr="001D3693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การบริหารจัดการน้ำ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และ พลังงานทดแทน </w:t>
      </w:r>
      <w:r w:rsidRPr="001D3693">
        <w:rPr>
          <w:rFonts w:ascii="TH SarabunPSK" w:hAnsi="TH SarabunPSK" w:cs="TH SarabunPSK"/>
          <w:sz w:val="32"/>
          <w:szCs w:val="32"/>
          <w:cs/>
        </w:rPr>
        <w:t>กำหนดให้ผู้รับผิดชอบหลัก คือ วิทยาเขตสุรินทร์ และ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โครงการจัดตั้งวิทยาเขตร้อยเอ็ด ณ ทุ่งกุลาร้องไห้ </w:t>
      </w:r>
      <w:r w:rsidRPr="001D3693">
        <w:rPr>
          <w:rFonts w:ascii="TH SarabunPSK" w:hAnsi="TH SarabunPSK" w:cs="TH SarabunPSK"/>
          <w:sz w:val="32"/>
          <w:szCs w:val="32"/>
          <w:cs/>
        </w:rPr>
        <w:t>มีวิทยาเขตที่สนับสนุน คือ นครราชสีมา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วิทยาเขตขอนแก่น และ วิทยาเขตสกลนคร </w:t>
      </w:r>
    </w:p>
    <w:p w:rsidR="007E5A95" w:rsidRPr="001D3693" w:rsidRDefault="007E5A95" w:rsidP="00396A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D3693">
        <w:rPr>
          <w:rFonts w:ascii="TH SarabunPSK" w:hAnsi="TH SarabunPSK" w:cs="TH SarabunPSK"/>
          <w:b/>
          <w:bCs/>
          <w:sz w:val="32"/>
          <w:szCs w:val="32"/>
        </w:rPr>
        <w:t xml:space="preserve"> Food &amp; Health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ประกอบด้วย อาหาร สุขภาพ และ สังคมผู้สูงวัย กำหนดให้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ผู้รับผิดชอบหลัก</w:t>
      </w:r>
      <w:r w:rsidRPr="001D3693">
        <w:rPr>
          <w:rFonts w:ascii="TH SarabunPSK" w:hAnsi="TH SarabunPSK" w:cs="TH SarabunPSK"/>
          <w:sz w:val="32"/>
          <w:szCs w:val="32"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คือ วิทยาเขตสกลนคร และมีวิทยาเขตที่สนับสนุน คือ นครราชสีมา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3693">
        <w:rPr>
          <w:rFonts w:ascii="TH SarabunPSK" w:hAnsi="TH SarabunPSK" w:cs="TH SarabunPSK"/>
          <w:sz w:val="32"/>
          <w:szCs w:val="32"/>
          <w:cs/>
        </w:rPr>
        <w:t>วิทยาเขตสุรินทร์ วิทยาเขตขอนแก่น และ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โครงการจัดตั้งวิทยาเขตร้อยเอ็ด ณ ทุ่งกุลาร้องไห้</w:t>
      </w:r>
    </w:p>
    <w:p w:rsidR="007E5A95" w:rsidRPr="001D3693" w:rsidRDefault="007E5A95" w:rsidP="00453F3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7E5A95" w:rsidRPr="001D3693" w:rsidRDefault="00817FF3" w:rsidP="00453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065F" w:rsidRPr="001D3693">
        <w:rPr>
          <w:rFonts w:ascii="TH SarabunPSK" w:hAnsi="TH SarabunPSK" w:cs="TH SarabunPSK" w:hint="cs"/>
          <w:sz w:val="32"/>
          <w:szCs w:val="32"/>
          <w:cs/>
        </w:rPr>
        <w:t>นับจำนวนโครงการ/กิจกรรม ที่เกิดจาก</w:t>
      </w:r>
      <w:r w:rsidR="007E5A95" w:rsidRPr="001D3693">
        <w:rPr>
          <w:rFonts w:ascii="TH SarabunPSK" w:hAnsi="TH SarabunPSK" w:cs="TH SarabunPSK" w:hint="cs"/>
          <w:sz w:val="32"/>
          <w:szCs w:val="32"/>
          <w:cs/>
        </w:rPr>
        <w:t>อาจารย์ประจำที่ได้รับการพัฒนาฐานสมรรถนะที่สอดคล้องกับจุดเน้น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E5A95" w:rsidRPr="001D3693">
        <w:rPr>
          <w:rFonts w:ascii="TH SarabunPSK" w:hAnsi="TH SarabunPSK" w:cs="TH SarabunPSK" w:hint="cs"/>
          <w:sz w:val="32"/>
          <w:szCs w:val="32"/>
          <w:cs/>
        </w:rPr>
        <w:t>คลัสเตอร์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)ตามยุทธศาสตร์ของมหาวิทยาลัยเทคโนโลยีราชมงคลอีสาน  </w:t>
      </w:r>
    </w:p>
    <w:p w:rsidR="007E5A95" w:rsidRPr="001D3693" w:rsidRDefault="007E5A95" w:rsidP="00453F3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      </w:t>
      </w:r>
    </w:p>
    <w:p w:rsidR="00817FF3" w:rsidRPr="001D3693" w:rsidRDefault="007E5A95" w:rsidP="00594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17FF3" w:rsidRPr="001D3693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รายงานผลการดำเนินโครงการ/กิจกรรม เกิดจากอาจารย์ประจำที่ได้รับการพัฒนาฐานสมรรถนะที่สอดคล้องกับจุดเน้น (คลัสเตอร์)ตามยุทธศาสตร์ของมหาวิทยาลัยเทคโนโลยีราชมงคลอีสาน  </w:t>
      </w:r>
    </w:p>
    <w:p w:rsidR="007E5A95" w:rsidRPr="001D3693" w:rsidRDefault="007E5A95" w:rsidP="007E5A9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7E5A95" w:rsidRPr="001D3693" w:rsidRDefault="007E5A95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7E5A95" w:rsidRPr="001D3693" w:rsidRDefault="007E5A95" w:rsidP="007E5A95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รองอธิการบดีฝ่ายวิชาการและการประกันคุณภาพ</w:t>
      </w:r>
    </w:p>
    <w:p w:rsidR="007E5A95" w:rsidRPr="001D3693" w:rsidRDefault="007E5A95" w:rsidP="007E5A95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ab/>
      </w:r>
      <w:r w:rsidR="00817FF3" w:rsidRPr="001D3693">
        <w:rPr>
          <w:rFonts w:ascii="TH SarabunPSK" w:hAnsi="TH SarabunPSK" w:cs="TH SarabunPSK" w:hint="cs"/>
          <w:sz w:val="32"/>
          <w:szCs w:val="32"/>
          <w:cs/>
        </w:rPr>
        <w:t xml:space="preserve">        คณะ / วิทยาลัย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5A95" w:rsidRPr="001D3693" w:rsidRDefault="00817FF3" w:rsidP="007E5A95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7E5A95" w:rsidRPr="001D3693" w:rsidRDefault="007E5A95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lastRenderedPageBreak/>
        <w:t>ผู้รายงานข้อมูล</w:t>
      </w:r>
    </w:p>
    <w:p w:rsidR="008E194E" w:rsidRPr="001D3693" w:rsidRDefault="007E5A95" w:rsidP="008E194E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 w:rsidRPr="001D3693">
        <w:rPr>
          <w:rFonts w:ascii="TH SarabunPSK" w:hAnsi="TH SarabunPSK" w:cs="TH SarabunPSK" w:hint="cs"/>
          <w:sz w:val="32"/>
          <w:szCs w:val="32"/>
          <w:cs/>
        </w:rPr>
        <w:tab/>
      </w:r>
      <w:r w:rsidRPr="001D3693">
        <w:rPr>
          <w:rFonts w:ascii="TH SarabunPSK" w:hAnsi="TH SarabunPSK" w:cs="TH SarabunPSK" w:hint="cs"/>
          <w:sz w:val="32"/>
          <w:szCs w:val="32"/>
          <w:cs/>
        </w:rPr>
        <w:tab/>
      </w:r>
      <w:r w:rsidR="008E194E" w:rsidRPr="001D3693">
        <w:rPr>
          <w:rFonts w:ascii="TH SarabunPSK" w:hAnsi="TH SarabunPSK" w:cs="TH SarabunPSK" w:hint="cs"/>
          <w:sz w:val="32"/>
          <w:szCs w:val="32"/>
          <w:cs/>
        </w:rPr>
        <w:t xml:space="preserve">แผนกงานวิชาการและวิจัย งานบริการการศึกษา </w:t>
      </w:r>
    </w:p>
    <w:p w:rsidR="007E5A95" w:rsidRPr="001D3693" w:rsidRDefault="007E5A95" w:rsidP="008E194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รายงานข้อมูลในภาพรวมของคณะ</w:t>
      </w:r>
    </w:p>
    <w:p w:rsidR="007E5A95" w:rsidRPr="001D3693" w:rsidRDefault="007E5A95" w:rsidP="009C098A">
      <w:pPr>
        <w:spacing w:after="0" w:line="240" w:lineRule="auto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42D74" w:rsidRPr="0041287F" w:rsidRDefault="00142D74" w:rsidP="00142D74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A9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 w:hint="cs"/>
          <w:sz w:val="32"/>
          <w:szCs w:val="32"/>
          <w:cs/>
        </w:rPr>
        <w:t>ร้อยละที่เพิ่มขึ้นของ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</w:p>
    <w:p w:rsidR="00142D74" w:rsidRDefault="00142D74" w:rsidP="00D81F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B83B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3BFD" w:rsidRDefault="00142D74" w:rsidP="00B83B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  <w:r w:rsidR="00B8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83BFD" w:rsidRPr="00B83BFD" w:rsidRDefault="00B83BFD" w:rsidP="00B83B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คำอธิบาย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การตีพิมพ์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>/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เผยแพร่</w:t>
      </w:r>
    </w:p>
    <w:p w:rsidR="00B83BFD" w:rsidRP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         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การตีพิมพ์ในลักษณะใดลักษณะหนึ่ง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หมายถึง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การตีพิมพ์ผลงานวิชาการฉบับสมบูรณ์ในลักษณะของรายงาน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สืบเนื่องจากการประชุมวิชาการ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วารสารวิชาการ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หรือสิ่งพิมพ์ทางวิชาการในระดับมหาวิทยาลัยหรือระดับคณะ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ต้องเป็นผลงานที่ผ่านการกลั่นกรอง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(Peer review)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โดยมีบุคคลภายนอกสถาบันร่วมเป็นกรรมการพิจารณาด้วย</w:t>
      </w:r>
    </w:p>
    <w:p w:rsidR="00B83BFD" w:rsidRPr="00B83BFD" w:rsidRDefault="00B83BFD" w:rsidP="00B83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         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การเผยแพร่งานสร้างสรรค์ในระดับนานาชาติ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หมายถึง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การเ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ผยแพร่ที่เปิดกว้างส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หรับทุกประเทศ</w:t>
      </w:r>
    </w:p>
    <w:p w:rsidR="00B83BFD" w:rsidRP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         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การเผยแพร่ผลงานวิจัยในที่ประชุมวิชาการระดับนานาชาติ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หมายถึง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เสนอบทความวิจัยในที่ประชุมวิชาการและบทความฉบับสมบูรณ์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(Full paper)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ได้รับการตีพิมพ์ในรายงานสืบเนื่องจากการประชุม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(Proceedings)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โดยมี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กองบรรณาธิการจัดท</w:t>
      </w:r>
      <w:r w:rsidR="003C5857"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รายงานฯ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หรือคณะกรรมการจัดประชุม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ศาสตราจารย์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หรือผู้ทรงคุณวุฒิระดับ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ปริญญาเอก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หรือผู้ทรงคุณวุฒิที่มีผลงานเป็นที่ยอมรับในสาขาวิชานั้นๆ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จากต่างประเทศอย่างน้อย</w:t>
      </w:r>
      <w:r w:rsidR="003C58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ร้อยละ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25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และมีผู้ประเมินบทความที่เป็นผู้เชี่ยวชาญในสาขานั้น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และบทความที่มาจากต่างประเทศ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อย่างน้อย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3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ประเทศ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และรวมกัน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แล้วไม่น้อยกว่าร้อยละ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25</w:t>
      </w:r>
    </w:p>
    <w:p w:rsidR="00B83BFD" w:rsidRP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**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บทความในการประชุมวิชาการระดับนานาชาติ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ท</w:t>
      </w:r>
      <w:r w:rsidR="003C5857">
        <w:rPr>
          <w:rFonts w:ascii="TH SarabunPSK" w:hAnsi="TH SarabunPSK" w:cs="TH SarabunPSK" w:hint="cs"/>
          <w:sz w:val="28"/>
          <w:cs/>
        </w:rPr>
        <w:t>ี่</w:t>
      </w:r>
      <w:r w:rsidR="003C5857">
        <w:rPr>
          <w:rFonts w:ascii="TH SarabunPSK" w:hAnsi="TH SarabunPSK" w:cs="TH SarabunPSK" w:hint="cs"/>
          <w:sz w:val="32"/>
          <w:szCs w:val="32"/>
          <w:cs/>
          <w:lang w:val="en-AU"/>
        </w:rPr>
        <w:t>นำ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เสนอให้กองบรรณาธิการหรือคณะกรรมการจัด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ประชุมพิจารณาคัดเลือก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ต้องเป็นฉบับสมบูรณ์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(Full Paper)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และได้รับการตีพิมพ์ซึ่งสามารถอยู่ในรูปแบบเอกสาร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หรือสื่ออิเล็กทรอนิกส์ได้</w:t>
      </w:r>
    </w:p>
    <w:p w:rsid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       </w:t>
      </w: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งานสร้างสรรค์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หมายถึง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ผลงานศิลปะและสิ่งประดิษฐ์ทางศิลปะประเภทต่างๆ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ที่มีความเป็นนวัตกรรม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โดยมี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การศึกษาค้นคว้าอย่างเป็นระบบที่เหมาะสมตามประเภทของงานศิลปะซึ่งมีแนวทางการทดลองหรือการพัฒนาจาก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ที่ยอมรับในวงวิชาชีพตามการจัดกลุ่มศิลปะของอาเซียน</w:t>
      </w:r>
    </w:p>
    <w:p w:rsidR="003C5857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งานสร้างสรรค์ทางศิลปะ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ได้แก่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</w:p>
    <w:p w:rsidR="003C5857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(1)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ทัศนศิลป์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(Visual Art)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ประกอบด้วย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ผลงานด้านจิตรกรรม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ประติมากรรม</w:t>
      </w:r>
      <w:r w:rsidR="003C58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ภาพพิมพ์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ภาพถ่าย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ภาพยนตร์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</w:p>
    <w:p w:rsidR="003C5857" w:rsidRDefault="003C5857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</w:t>
      </w:r>
      <w:r w:rsidR="00B83BFD" w:rsidRPr="00B83BFD">
        <w:rPr>
          <w:rFonts w:ascii="TH SarabunPSK" w:hAnsi="TH SarabunPSK" w:cs="TH SarabunPSK"/>
          <w:sz w:val="32"/>
          <w:szCs w:val="32"/>
          <w:cs/>
          <w:lang w:val="en-AU"/>
        </w:rPr>
        <w:t>สื่อประสม</w:t>
      </w:r>
      <w:r w:rsidR="00B83BFD"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B83BFD" w:rsidRPr="00B83BFD">
        <w:rPr>
          <w:rFonts w:ascii="TH SarabunPSK" w:hAnsi="TH SarabunPSK" w:cs="TH SarabunPSK"/>
          <w:sz w:val="32"/>
          <w:szCs w:val="32"/>
          <w:cs/>
          <w:lang w:val="en-AU"/>
        </w:rPr>
        <w:t>สถาปัตยกรรมและงานออกแบบประเภทอื่นๆ</w:t>
      </w:r>
      <w:r w:rsidR="00B83BFD"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</w:p>
    <w:p w:rsidR="00B83BFD" w:rsidRP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(2)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ศิลปะการแสดง</w:t>
      </w:r>
      <w:r w:rsidR="003C58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(Performance Arts)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ประกอบด้วย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ดุริยางคศิลป์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นาฏยศิลป์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รวมทั้งการแสดงรูปแบบต่างๆ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</w:p>
    <w:p w:rsidR="00B83BFD" w:rsidRPr="00B83BFD" w:rsidRDefault="00B83BFD" w:rsidP="00396A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(3)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วรรณศิลป์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(Literature)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ซึ่งประกอบด้วยบทประพันธ์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และกวีนิพนธ์รูปแบบต่างๆ</w:t>
      </w:r>
    </w:p>
    <w:p w:rsidR="00B83BFD" w:rsidRPr="00B83BFD" w:rsidRDefault="00B83BFD" w:rsidP="00B83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83B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ที่มา</w:t>
      </w:r>
      <w:r w:rsidRPr="00B83BFD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: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คู่มือการประกันคุณภาพการศึกษาภายใน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ระดับอุดมศึกษา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พ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>.</w:t>
      </w:r>
      <w:r w:rsidRPr="00B83BFD">
        <w:rPr>
          <w:rFonts w:ascii="TH SarabunPSK" w:hAnsi="TH SarabunPSK" w:cs="TH SarabunPSK"/>
          <w:sz w:val="32"/>
          <w:szCs w:val="32"/>
          <w:cs/>
          <w:lang w:val="en-AU"/>
        </w:rPr>
        <w:t>ศ</w:t>
      </w:r>
      <w:r w:rsidRPr="00B83BFD">
        <w:rPr>
          <w:rFonts w:ascii="TH SarabunPSK" w:hAnsi="TH SarabunPSK" w:cs="TH SarabunPSK"/>
          <w:sz w:val="32"/>
          <w:szCs w:val="32"/>
          <w:lang w:val="en-AU"/>
        </w:rPr>
        <w:t>.2557</w:t>
      </w:r>
    </w:p>
    <w:p w:rsidR="00E50E8F" w:rsidRDefault="00E50E8F" w:rsidP="00EE47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4728" w:rsidRDefault="00521CE0" w:rsidP="00EE47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F45CE6" wp14:editId="379CA7AA">
                <wp:simplePos x="0" y="0"/>
                <wp:positionH relativeFrom="column">
                  <wp:posOffset>400050</wp:posOffset>
                </wp:positionH>
                <wp:positionV relativeFrom="paragraph">
                  <wp:posOffset>285115</wp:posOffset>
                </wp:positionV>
                <wp:extent cx="5623560" cy="97155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1.5pt;margin-top:22.45pt;width:442.8pt;height:76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P9mwIAAI4FAAAOAAAAZHJzL2Uyb0RvYy54bWysVEtv2zAMvg/YfxB0X21nSR9BnSJIkWFA&#10;0RZth55VWYoFyKImKXGyXz9KfiToih2G5aCIJvlR/Pi4vtk3muyE8wpMSYuznBJhOFTKbEr642X9&#10;5ZISH5ipmAYjSnoQnt4sPn+6bu1cTKAGXQlHEMT4eWtLWodg51nmeS0a5s/ACoNKCa5hAUW3ySrH&#10;WkRvdDbJ8/OsBVdZB1x4j19vOyVdJHwpBQ8PUnoRiC4pvi2k06XzLZ7Z4prNN47ZWvH+GewfXtEw&#10;ZTDoCHXLAiNbp/6AahR34EGGMw5NBlIqLlIOmE2Rv8vmuWZWpFyQHG9Hmvz/g+X3u0dHVFXSKSWG&#10;NViiJySNmY0WZBrpaa2fo9WzfXS95PEac91L18R/zILsE6WHkVKxD4Tjx9n55OvsHJnnqLu6KGaz&#10;xHl29LbOh28CGhIvJXUYPTHJdnc+YEQ0HUxiMANrpXUqmzakxZ6bXOR58vCgVRW10S51kFhpR3YM&#10;ax/2RUwGwU6sUNIGP8YUu6TSLRy0iBDaPAmJ3GAaky5A7MojJuNcmFB0qppVogs1y/E3BBs8UugE&#10;GJElPnLE7gEGyw5kwO7e3NtHV5GaenTuM/+b8+iRIoMJo3OjDLiPMtOYVR+5sx9I6qiJLL1BdcDO&#10;cdCNlLd8rbCAd8yHR+ZwhrDmuBfCAx5SAxYK+hslNbhfH32P9tjaqKWkxZksqf+5ZU5Qor8bbPqr&#10;YjqNQ5yE6exigoI71bydasy2WQGWvsANZHm6Rvugh6t00Lzi+ljGqKhihmPskvLgBmEVul2BC4iL&#10;5TKZ4eBaFu7Ms+URPLIaG/Rl/8qc7bs4YP/fwzC/bP6umTvb6GlguQ0gVer0I6893zj0qXH6BRW3&#10;yqmcrI5rdPEbAAD//wMAUEsDBBQABgAIAAAAIQCm9Cke4QAAAAkBAAAPAAAAZHJzL2Rvd25yZXYu&#10;eG1sTI/BTsMwEETvSPyDtUhcKuoUotCEOBUCgXpASLTlwM2JTRwar6N424a/ZznBcTSjmTflavK9&#10;ONoxdgEVLOYJCItNMB22Cnbbp6sliEgaje4DWgXfNsKqOj8rdWHCCd/scUOt4BKMhVbgiIZCytg4&#10;63Wch8Eie59h9JpYjq00oz5xue/ldZJk0usOecHpwT442+w3B6/gYz1R+7V4ppe9nr3P1q5uXh9r&#10;pS4vpvs7EGQn+gvDLz6jQ8VMdTigiaJXkN3wFVKQpjkI9vN0mYGoOZjf5iCrUv5/UP0AAAD//wMA&#10;UEsBAi0AFAAGAAgAAAAhALaDOJL+AAAA4QEAABMAAAAAAAAAAAAAAAAAAAAAAFtDb250ZW50X1R5&#10;cGVzXS54bWxQSwECLQAUAAYACAAAACEAOP0h/9YAAACUAQAACwAAAAAAAAAAAAAAAAAvAQAAX3Jl&#10;bHMvLnJlbHNQSwECLQAUAAYACAAAACEAT9XD/ZsCAACOBQAADgAAAAAAAAAAAAAAAAAuAgAAZHJz&#10;L2Uyb0RvYy54bWxQSwECLQAUAAYACAAAACEApvQpHu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EB417D" wp14:editId="213C0764">
                <wp:simplePos x="0" y="0"/>
                <wp:positionH relativeFrom="column">
                  <wp:posOffset>540385</wp:posOffset>
                </wp:positionH>
                <wp:positionV relativeFrom="paragraph">
                  <wp:posOffset>365760</wp:posOffset>
                </wp:positionV>
                <wp:extent cx="141605" cy="803275"/>
                <wp:effectExtent l="0" t="0" r="10795" b="1587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8032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3" o:spid="_x0000_s1026" type="#_x0000_t87" style="position:absolute;margin-left:42.55pt;margin-top:28.8pt;width:11.15pt;height:63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h3dgIAAF0FAAAOAAAAZHJzL2Uyb0RvYy54bWysVNtu2zAMfR+wfxD0vtpO0suCOkXWosOA&#10;oC3aDn1WZSkRIImapMTJvn6UbCdBV2DYsBdZNA9J8fByebU1mmyEDwpsTauTkhJhOTTKLmv6/fn2&#10;0wUlITLbMA1W1HQnAr2affxw2bqpGMEKdCM8QSc2TFtX01WMbloUga+EYeEEnLColOANiyj6ZdF4&#10;1qJ3o4tRWZ4VLfjGeeAiBPx70ynpLPuXUvB4L2UQkeia4ttiPn0+X9NZzC7ZdOmZWyneP4P9wysM&#10;UxaD7l3dsMjI2qvfXBnFPQSQ8YSDKUBKxUXOAbOpyjfZPK2YEzkXJCe4PU3h/7nld5sHT1RT0/GY&#10;EssM1mghZCRfPOOC4E9kqHVhisAn9+B7KeA1pbuV3qQvJkK2mdXdnlWxjYTjz2pSnZWnlHBUXZTj&#10;0flp8lkcjJ0P8asAQ9KlphrD5+iZULZZhNjhB1wKqG06A2jV3Cqts5B6RlxrTzYMqx23VR/nCIVR&#10;k2WRMupyyLe406Lz+igkspFenaPnPjz4ZJwLGwe/2iI6mUl8wd6w/LNhj0+mIvfo3xjvLXJksHFv&#10;bJQF/170AxWyww8MdHknCl6h2WEjeOgmJDh+q7AaCxbiA/M4Ejg8OObxHg+poa0p9DdKVuB/vvc/&#10;4bFTUUtJiyNW0/BjzbygRH+z2MOfq8kkzWQWJqfnIxT8seb1WGPX5hqwrhUuFMfzNeGjHq7Sg3nB&#10;bTBPUVHFLMfYNeXRD8J17EYf9wkX83mG4Rw6Fhf2yfGh6qnRnrcvzLu+JSP28h0M48imb5qyw6Z6&#10;WJivI0iVO/bAa883znBu/H7fpCVxLGfUYSvOfgEAAP//AwBQSwMEFAAGAAgAAAAhADUveVzcAAAA&#10;CQEAAA8AAABkcnMvZG93bnJldi54bWxMj8FOwzAQRO9I/IO1SNyonSpJoxCnQiAOcCPlws2JFyfC&#10;Xkex26Z/j3uC26xmNPO22a/OshMuYfIkIdsIYEiD1xMZCZ+H14cKWIiKtLKeUMIFA+zb25tG1dqf&#10;6QNPXTQslVColYQxxrnmPAwjOhU2fkZK3rdfnIrpXAzXizqncmf5VoiSOzVRWhjVjM8jDj/d0UnI&#10;O/vih35bBPGGpX43F+O+Oinv79anR2AR1/gXhit+Qoc2MfX+SDowK6EqspSUUOxKYFdf7HJgfRJV&#10;ngFvG/7/g/YXAAD//wMAUEsBAi0AFAAGAAgAAAAhALaDOJL+AAAA4QEAABMAAAAAAAAAAAAAAAAA&#10;AAAAAFtDb250ZW50X1R5cGVzXS54bWxQSwECLQAUAAYACAAAACEAOP0h/9YAAACUAQAACwAAAAAA&#10;AAAAAAAAAAAvAQAAX3JlbHMvLnJlbHNQSwECLQAUAAYACAAAACEAtpqYd3YCAABdBQAADgAAAAAA&#10;AAAAAAAAAAAuAgAAZHJzL2Uyb0RvYy54bWxQSwECLQAUAAYACAAAACEANS95XNwAAAAJAQAADwAA&#10;AAAAAAAAAAAAAADQBAAAZHJzL2Rvd25yZXYueG1sUEsFBgAAAAAEAAQA8wAAANkFAAAAAA==&#10;" adj="317" strokecolor="black [3213]"/>
            </w:pict>
          </mc:Fallback>
        </mc:AlternateContent>
      </w:r>
      <w:r w:rsidR="007A4267"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5459191" wp14:editId="18EE5406">
                <wp:simplePos x="0" y="0"/>
                <wp:positionH relativeFrom="column">
                  <wp:posOffset>5002530</wp:posOffset>
                </wp:positionH>
                <wp:positionV relativeFrom="paragraph">
                  <wp:posOffset>368935</wp:posOffset>
                </wp:positionV>
                <wp:extent cx="129540" cy="803275"/>
                <wp:effectExtent l="0" t="0" r="22860" b="1587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03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93.9pt;margin-top:29.05pt;width:10.2pt;height:63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TBWgIAABEFAAAOAAAAZHJzL2Uyb0RvYy54bWysVN9P2zAQfp+0/8Hy+0jbwaBVU9SBmCYh&#10;QMDEs3Hsxlrs885u0+6v39lJSsXQNE17ce5yvz9/5/n51jZsozAYcCUfH404U05CZdyq5N8erz6c&#10;cRaicJVowKmS71Tg54v37+atn6kJ1NBUChklcWHW+pLXMfpZUQRZKyvCEXjlyKgBrYik4qqoULSU&#10;3TbFZDT6VLSAlUeQKgT6e9kZ+SLn11rJeKt1UJE1JafeYj4xn8/pLBZzMVuh8LWRfRviH7qwwjgq&#10;uk91KaJgazS/pbJGIgTQ8UiCLUBrI1WegaYZj15N81ALr/IsBE7we5jC/0srbzZ3yExV8ilnTli6&#10;onuzqiP7jEIqNk0AtT7MyO/B32GvBRLTtFuNNn1pDrbNoO72oKptZJJ+jifTk2OCXpLpbPRxcnqS&#10;chYvwR5D/KLAsiSUHFP5XD0DKjbXIXYBgyNFp5a6JrIUd41KfTTuXmmaJpXN0ZlH6qJBthHEgOr7&#10;uC+ePVOINk2zDxr9Oaj3TWEqc+tvA/feuSK4uA+0xgG+VTVuh1Z15z9M3c2axn6GakeXh9CxOnh5&#10;ZQjCaxHinUCiMaFOqxlv6dANtCWHXuKsBvz51v/kT+wiK2ctrUXJw4+1QMVZ89UR76bj43SZMSvH&#10;J6cTUvDQ8nxocWt7AYT7mB4BL7OY/GMziBrBPtEGL1NVMgknqXbJZcRBuYjdutIbINVymd1od7yI&#10;1+7By+GmEzket08Cfc+jSAS8gWGFxOwVkTrfdB8OlusI2mSWveDa4017l9navxFpsQ/17PXyki1+&#10;AQAA//8DAFBLAwQUAAYACAAAACEAjP1M0N8AAAAKAQAADwAAAGRycy9kb3ducmV2LnhtbEyPQUvD&#10;QBCF74L/YRnBm920aLOk2ZRQCCoiYis9b7NjEszOhuw2jf/e8aTH4X28902+nV0vJhxD50nDcpGA&#10;QKq97ajR8HGo7hSIEA1Z03tCDd8YYFtcX+Ums/5C7zjtYyO4hEJmNLQxDpmUoW7RmbDwAxJnn350&#10;JvI5NtKO5sLlrperJFlLZzrihdYMuGux/tqfnYan3TQ21pfhtTqk5dtzZY+PL1Hr25u53ICIOMc/&#10;GH71WR0Kdjr5M9kgeg2pSlk9anhQSxAMqEStQJyYVPdrkEUu/79Q/AAAAP//AwBQSwECLQAUAAYA&#10;CAAAACEAtoM4kv4AAADhAQAAEwAAAAAAAAAAAAAAAAAAAAAAW0NvbnRlbnRfVHlwZXNdLnhtbFBL&#10;AQItABQABgAIAAAAIQA4/SH/1gAAAJQBAAALAAAAAAAAAAAAAAAAAC8BAABfcmVscy8ucmVsc1BL&#10;AQItABQABgAIAAAAIQBfkwTBWgIAABEFAAAOAAAAAAAAAAAAAAAAAC4CAABkcnMvZTJvRG9jLnht&#10;bFBLAQItABQABgAIAAAAIQCM/UzQ3wAAAAoBAAAPAAAAAAAAAAAAAAAAALQEAABkcnMvZG93bnJl&#10;di54bWxQSwUGAAAAAAQABADzAAAAwAUAAAAA&#10;" adj="290" strokecolor="black [3040]"/>
            </w:pict>
          </mc:Fallback>
        </mc:AlternateContent>
      </w:r>
      <w:r w:rsidR="00EE4728" w:rsidRPr="00080965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EE4728" w:rsidRPr="007A4267" w:rsidRDefault="00521CE0" w:rsidP="00EE472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17B251" wp14:editId="47209CA0">
                <wp:simplePos x="0" y="0"/>
                <wp:positionH relativeFrom="column">
                  <wp:posOffset>750570</wp:posOffset>
                </wp:positionH>
                <wp:positionV relativeFrom="paragraph">
                  <wp:posOffset>347345</wp:posOffset>
                </wp:positionV>
                <wp:extent cx="4191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27.35pt" to="389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rtQEAALcDAAAOAAAAZHJzL2Uyb0RvYy54bWysU8GOEzEMvSPxD1HudGZWLIJ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vuzedG3LI9DXt+aJGCnl&#10;d4BelMMgnQ1FturV4X3KnIyhVwg7pZBz6nrKJwcF7MInMCyFk3WVXZcIto7EQfH4x69dkcGxKrJQ&#10;jHVuIbV/Jl2whQZ1sf6WuKBrRgx5IXobkH6XNc/XUs0Zf1V91lpkP+J4qoOo7eDtqMoum1zW70e/&#10;0p/+t813AAAA//8DAFBLAwQUAAYACAAAACEA6NBwedwAAAAJAQAADwAAAGRycy9kb3ducmV2Lnht&#10;bEyPzU7DMBCE70i8g7VI3KjTCnAU4lSInxMc0sCBoxsvSdR4HcVuEnh6tuIAx5n9NDuTbxfXiwnH&#10;0HnSsF4lIJBqbztqNLy/PV+lIEI0ZE3vCTV8YYBtcX6Wm8z6mXY4VbERHEIhMxraGIdMylC36ExY&#10;+QGJb59+dCayHBtpRzNzuOvlJklupTMd8YfWDPjQYn2ojk6DenqpymF+fP0upZJlOfmYHj60vrxY&#10;7u9ARFziHwyn+lwdCu6090eyQfSs1+mGUQ031woEA0qdjP2vIYtc/l9Q/AAAAP//AwBQSwECLQAU&#10;AAYACAAAACEAtoM4kv4AAADhAQAAEwAAAAAAAAAAAAAAAAAAAAAAW0NvbnRlbnRfVHlwZXNdLnht&#10;bFBLAQItABQABgAIAAAAIQA4/SH/1gAAAJQBAAALAAAAAAAAAAAAAAAAAC8BAABfcmVscy8ucmVs&#10;c1BLAQItABQABgAIAAAAIQADNVGrtQEAALcDAAAOAAAAAAAAAAAAAAAAAC4CAABkcnMvZTJvRG9j&#10;LnhtbFBLAQItABQABgAIAAAAIQDo0HB53AAAAAkBAAAPAAAAAAAAAAAAAAAAAA8EAABkcnMvZG93&#10;bnJldi54bWxQSwUGAAAAAAQABADzAAAAGAUAAAAA&#10;" strokecolor="black [3040]"/>
            </w:pict>
          </mc:Fallback>
        </mc:AlternateContent>
      </w:r>
      <w:r w:rsidR="007A4267">
        <w:rPr>
          <w:rFonts w:ascii="TH SarabunPSK" w:hAnsi="TH SarabunPSK" w:cs="TH SarabunPSK"/>
          <w:noProof/>
          <w:color w:val="FF0000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4981C1" wp14:editId="7C03711F">
                <wp:simplePos x="0" y="0"/>
                <wp:positionH relativeFrom="column">
                  <wp:posOffset>5177790</wp:posOffset>
                </wp:positionH>
                <wp:positionV relativeFrom="paragraph">
                  <wp:posOffset>156845</wp:posOffset>
                </wp:positionV>
                <wp:extent cx="952500" cy="325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Pr="007A4267" w:rsidRDefault="005940B8" w:rsidP="007A42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AU"/>
                              </w:rPr>
                              <w:t xml:space="preserve">- </w:t>
                            </w:r>
                            <w:r w:rsidRPr="007A4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AU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AU"/>
                              </w:rPr>
                              <w:t xml:space="preserve">  </w:t>
                            </w:r>
                            <w:r w:rsidRPr="007A4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07.7pt;margin-top:12.35pt;width:75pt;height:25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n/fgIAAGgFAAAOAAAAZHJzL2Uyb0RvYy54bWysVN9v2jAQfp+0/8Hy+xqgDW0RoWKtmCZV&#10;bTWY+mwcG6LZPs82JOyv39lJKGJ76bSX5Hz3+fP9nt41WpG9cL4CU9DhxYASYTiUldkU9Ptq8emG&#10;Eh+YKZkCIwp6EJ7ezT5+mNZ2IkawBVUKR5DE+EltC7oNwU6yzPOt0MxfgBUGjRKcZgGPbpOVjtXI&#10;rlU2GgzGWQ2utA648B61D62RzhK/lIKHZym9CEQVFH0L6evSdx2/2WzKJhvH7LbinRvsH7zQrDL4&#10;6JHqgQVGdq76g0pX3IEHGS446AykrLhIMWA0w8FZNMstsyLFgsnx9pgm//9o+dP+xZGqLOiYEsM0&#10;lmglmkA+Q0PGMTu19RMELS3CQoNqrHKv96iMQTfS6fjHcAjaMc+HY24jGUflbT7KB2jhaLoc5dd5&#10;Hlmyt8vW+fBFgCZRKKjD0qWMsv2jDy20h8S3DCwqpVL5lCE1+n+ZD9KFowXJlYlYkRqho4kBtY4n&#10;KRyUiBhlvgmJiUj+R0VqQXGvHNkzbB7GuTAhhZ54ER1REp14z8UO/+bVey63cfQvgwnHy7oy4FL0&#10;Z26XP3qXZYvHnJ/EHcXQrJvUATd9XddQHrDcDtpx8ZYvKizKI/PhhTmcD6wjznx4xo9UgMmHTqJk&#10;C+7X3/QRj22LVkpqnLeC+p875gQl6qvBhr4dXl3FAU2Hq/x6hAd3almfWsxO3wNWZYjbxfIkRnxQ&#10;vSgd6FdcDfP4KpqY4fh2QUMv3od2C+Bq4WI+TyAcScvCo1laHqljkWLLrZpX5mzXlwEb+gn6yWST&#10;s/ZssfGmgfkugKxS78Y8t1nt8o/jnLq/Wz1xX5yeE+ptQc5+AwAA//8DAFBLAwQUAAYACAAAACEA&#10;Z5/NFuEAAAAJAQAADwAAAGRycy9kb3ducmV2LnhtbEyPwU7DMAyG70i8Q2QkbixdtXWl1J2mShMS&#10;gsPGLtzcJmsrGqc02VZ4erITHG1/+v39+XoyvTjr0XWWEeazCITm2qqOG4TD+/YhBeE8saLeskb4&#10;1g7Wxe1NTpmyF97p8943IoSwywih9X7IpHR1qw25mR00h9vRjoZ8GMdGqpEuIdz0Mo6iRBrqOHxo&#10;adBlq+vP/ckgvJTbN9pVsUl/+vL59bgZvg4fS8T7u2nzBMLryf/BcNUP6lAEp8qeWDnRI6Tz5SKg&#10;CPFiBSIAj8l1USGskghkkcv/DYpfAAAA//8DAFBLAQItABQABgAIAAAAIQC2gziS/gAAAOEBAAAT&#10;AAAAAAAAAAAAAAAAAAAAAABbQ29udGVudF9UeXBlc10ueG1sUEsBAi0AFAAGAAgAAAAhADj9If/W&#10;AAAAlAEAAAsAAAAAAAAAAAAAAAAALwEAAF9yZWxzLy5yZWxzUEsBAi0AFAAGAAgAAAAhANpEGf9+&#10;AgAAaAUAAA4AAAAAAAAAAAAAAAAALgIAAGRycy9lMm9Eb2MueG1sUEsBAi0AFAAGAAgAAAAhAGef&#10;zRbhAAAACQEAAA8AAAAAAAAAAAAAAAAA2AQAAGRycy9kb3ducmV2LnhtbFBLBQYAAAAABAAEAPMA&#10;AADmBQAAAAA=&#10;" filled="f" stroked="f" strokeweight=".5pt">
                <v:textbox>
                  <w:txbxContent>
                    <w:p w:rsidR="005940B8" w:rsidRPr="007A4267" w:rsidRDefault="005940B8" w:rsidP="007A42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AU"/>
                        </w:rPr>
                        <w:t xml:space="preserve">- </w:t>
                      </w:r>
                      <w:r w:rsidRPr="007A4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AU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AU"/>
                        </w:rPr>
                        <w:t xml:space="preserve">  </w:t>
                      </w:r>
                      <w:r w:rsidRPr="007A4267"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EE47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จำนวน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="007A4267"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="007A4267"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 w:rsidR="007A4267">
        <w:rPr>
          <w:rFonts w:ascii="TH SarabunPSK" w:hAnsi="TH SarabunPSK" w:cs="TH SarabunPSK" w:hint="cs"/>
          <w:sz w:val="32"/>
          <w:szCs w:val="32"/>
          <w:cs/>
        </w:rPr>
        <w:t xml:space="preserve">  ปีงบประมาณที่ </w:t>
      </w:r>
      <w:r w:rsidR="007A4267">
        <w:rPr>
          <w:rFonts w:ascii="TH SarabunPSK" w:hAnsi="TH SarabunPSK" w:cs="TH SarabunPSK"/>
          <w:sz w:val="32"/>
          <w:szCs w:val="32"/>
          <w:lang w:val="en-AU"/>
        </w:rPr>
        <w:t>i</w:t>
      </w:r>
    </w:p>
    <w:p w:rsidR="00EE4728" w:rsidRPr="00080965" w:rsidRDefault="00EE4728" w:rsidP="00EE47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42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21CE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="007A4267"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="007A4267"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267"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 w:rsidR="007A4267">
        <w:rPr>
          <w:rFonts w:ascii="TH SarabunPSK" w:hAnsi="TH SarabunPSK" w:cs="TH SarabunPSK" w:hint="cs"/>
          <w:sz w:val="32"/>
          <w:szCs w:val="32"/>
          <w:cs/>
        </w:rPr>
        <w:t xml:space="preserve">  ปีฐาน</w:t>
      </w:r>
    </w:p>
    <w:p w:rsidR="00E51BB2" w:rsidRDefault="00E51BB2" w:rsidP="00142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:rsidR="00255E23" w:rsidRDefault="00521CE0" w:rsidP="00142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หมายเหตุ   </w:t>
      </w:r>
    </w:p>
    <w:p w:rsidR="00BE11D4" w:rsidRDefault="00521CE0" w:rsidP="00255E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ปีฐาน  หมายถึง  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พ.ศ. 2557 + พ.ศ.2558 + พ.ศ.2559 + พ.ศ.2560 หารด้วย 4</w:t>
      </w:r>
    </w:p>
    <w:p w:rsidR="0082691C" w:rsidRDefault="0082691C" w:rsidP="00255E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ปีงบประมาณที่ </w:t>
      </w:r>
      <w:r>
        <w:rPr>
          <w:rFonts w:ascii="TH SarabunPSK" w:hAnsi="TH SarabunPSK" w:cs="TH SarabunPSK"/>
          <w:sz w:val="32"/>
          <w:szCs w:val="32"/>
          <w:lang w:val="en-AU"/>
        </w:rPr>
        <w:t>i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ในปีงบประมาณปัจจุบันที่ทำการเก็บข้อมูลรายงานผล</w:t>
      </w:r>
    </w:p>
    <w:p w:rsidR="00EE4728" w:rsidRDefault="00EE4728" w:rsidP="00EE472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7A4267" w:rsidRDefault="00EE4728" w:rsidP="007A4267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34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5E23" w:rsidRPr="00414E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267" w:rsidRPr="00414EF3">
        <w:rPr>
          <w:rFonts w:ascii="TH SarabunPSK" w:hAnsi="TH SarabunPSK" w:cs="TH SarabunPSK" w:hint="cs"/>
          <w:sz w:val="32"/>
          <w:szCs w:val="32"/>
          <w:cs/>
        </w:rPr>
        <w:t>เ</w:t>
      </w:r>
      <w:r w:rsidR="007A4267" w:rsidRPr="00414EF3">
        <w:rPr>
          <w:rFonts w:ascii="TH SarabunPSK" w:hAnsi="TH SarabunPSK" w:cs="TH SarabunPSK"/>
          <w:sz w:val="32"/>
          <w:szCs w:val="32"/>
          <w:cs/>
        </w:rPr>
        <w:t>อกสาร</w:t>
      </w:r>
      <w:r w:rsidR="007A4267" w:rsidRPr="00015811">
        <w:rPr>
          <w:rFonts w:ascii="TH SarabunPSK" w:hAnsi="TH SarabunPSK" w:cs="TH SarabunPSK"/>
          <w:sz w:val="32"/>
          <w:szCs w:val="32"/>
          <w:cs/>
        </w:rPr>
        <w:t>ยืนยันหรือการเข้าร่วมการเผยแพร่ในระดับนานาชาติ</w:t>
      </w:r>
      <w:r w:rsidR="007A4267" w:rsidRPr="000158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4267" w:rsidRPr="000158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5E23" w:rsidRDefault="00255E23" w:rsidP="007A4267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B4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ปีงบประมาณที่ </w:t>
      </w:r>
      <w:r>
        <w:rPr>
          <w:rFonts w:ascii="TH SarabunPSK" w:hAnsi="TH SarabunPSK" w:cs="TH SarabunPSK"/>
          <w:sz w:val="32"/>
          <w:szCs w:val="32"/>
          <w:lang w:val="en-AU"/>
        </w:rPr>
        <w:t>i</w:t>
      </w:r>
    </w:p>
    <w:p w:rsidR="00255E23" w:rsidRPr="00080965" w:rsidRDefault="00255E23" w:rsidP="0082691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- </w:t>
      </w:r>
      <w:r w:rsidR="006B45C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งานวิจัยตีพิมพ์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4026E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ปีฐาน</w:t>
      </w:r>
    </w:p>
    <w:p w:rsidR="00EE4728" w:rsidRPr="007A4267" w:rsidRDefault="00EE4728" w:rsidP="007A42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EE4728" w:rsidRPr="00B860AC" w:rsidRDefault="00EE4728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EE4728" w:rsidRPr="00414EF3" w:rsidRDefault="00EE4728" w:rsidP="00EE472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วิจัยและบริการวิชาการ</w:t>
      </w:r>
      <w:r w:rsidR="00414EF3">
        <w:rPr>
          <w:rFonts w:ascii="TH SarabunPSK" w:hAnsi="TH SarabunPSK" w:cs="TH SarabunPSK"/>
          <w:sz w:val="32"/>
          <w:szCs w:val="32"/>
        </w:rPr>
        <w:t>/</w:t>
      </w:r>
    </w:p>
    <w:p w:rsidR="00EE4728" w:rsidRDefault="00EE4728" w:rsidP="00EE472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กิจการพิเศษ</w:t>
      </w:r>
      <w:r w:rsidR="00414EF3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EE4728" w:rsidRDefault="00EE4728" w:rsidP="00EE472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คณะ / วิทยาลัย / 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4728" w:rsidRPr="008777E9" w:rsidRDefault="00EE4728" w:rsidP="00EE472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/ สำนักงานวิทยาเขต</w:t>
      </w:r>
      <w:r w:rsidR="00E51BB2">
        <w:rPr>
          <w:rFonts w:ascii="TH SarabunPSK" w:hAnsi="TH SarabunPSK" w:cs="TH SarabunPSK"/>
          <w:sz w:val="32"/>
          <w:szCs w:val="32"/>
        </w:rPr>
        <w:t xml:space="preserve"> </w:t>
      </w:r>
    </w:p>
    <w:p w:rsidR="00EE4728" w:rsidRDefault="00EE4728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EE4728" w:rsidRDefault="00EE4728" w:rsidP="00EE4728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วิชาการและวิจัย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4728" w:rsidRDefault="00EE4728" w:rsidP="00EE472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EE4728" w:rsidRDefault="00EE4728" w:rsidP="00EE4728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4728" w:rsidRPr="004F2F6E" w:rsidRDefault="00EE4728" w:rsidP="00EE4728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EE4728" w:rsidRDefault="00EE4728" w:rsidP="00EE4728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26E4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EE4728" w:rsidRDefault="00EE4728" w:rsidP="00EE4728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EE4728" w:rsidRPr="00306EC5" w:rsidRDefault="00EE4728" w:rsidP="00EE472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0708B" w:rsidRPr="00D4026E" w:rsidRDefault="00C0708B" w:rsidP="005E0313">
      <w:pPr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 w:hint="cs"/>
          <w:sz w:val="32"/>
          <w:szCs w:val="32"/>
          <w:cs/>
        </w:rPr>
        <w:t>จำนวนของ</w:t>
      </w:r>
      <w:r w:rsidRPr="00D4026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026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ที่สามารถตอบโจทย์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</w:rPr>
        <w:t xml:space="preserve">10 </w:t>
      </w:r>
      <w:r w:rsidRPr="00D4026E">
        <w:rPr>
          <w:rFonts w:ascii="TH SarabunPSK" w:hAnsi="TH SarabunPSK" w:cs="TH SarabunPSK"/>
          <w:sz w:val="32"/>
          <w:szCs w:val="32"/>
          <w:cs/>
        </w:rPr>
        <w:t>อุตสาหกรรมเป้าหมาย</w:t>
      </w:r>
    </w:p>
    <w:p w:rsidR="00C0708B" w:rsidRPr="00580A04" w:rsidRDefault="00C0708B" w:rsidP="00C070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C0708B" w:rsidRDefault="00C0708B" w:rsidP="00C070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492792" w:rsidRDefault="00C0708B" w:rsidP="004927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คำอธิบายตัวชี้วัด</w:t>
      </w:r>
    </w:p>
    <w:p w:rsidR="00492792" w:rsidRDefault="00492792" w:rsidP="004927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 xml:space="preserve">ในบริบทของมหาวิทยาลัยเทคโนโลยีราชมงคลอีสาน  ได้กำหนดให้มีการสนับสนุนอาจารย์  และ นักศึกษา รวมถึงบุคลากรภายในมหาวิทยาลัย ร่วมกันสร้างสรรค์ผลงานวิจัย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026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ที่สามารถตอบโจทย์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</w:rPr>
        <w:t xml:space="preserve">10 </w:t>
      </w:r>
      <w:r w:rsidRPr="00D4026E">
        <w:rPr>
          <w:rFonts w:ascii="TH SarabunPSK" w:hAnsi="TH SarabunPSK" w:cs="TH SarabunPSK"/>
          <w:sz w:val="32"/>
          <w:szCs w:val="32"/>
          <w:cs/>
        </w:rPr>
        <w:t>อุตสาหกรรมเป้าหมาย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อุตสาหกรรมเดิม</w:t>
      </w:r>
      <w:r w:rsidRPr="00710FF5">
        <w:rPr>
          <w:rFonts w:ascii="TH SarabunPSK" w:hAnsi="TH SarabunPSK" w:cs="TH SarabunPSK"/>
          <w:sz w:val="32"/>
          <w:szCs w:val="32"/>
        </w:rPr>
        <w:t xml:space="preserve"> (First S-Curve)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อุตสาหกรรม  และ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อุตสาหกรรมใหม่</w:t>
      </w:r>
      <w:r w:rsidRPr="00710FF5">
        <w:rPr>
          <w:rFonts w:ascii="TH SarabunPSK" w:hAnsi="TH SarabunPSK" w:cs="TH SarabunPSK"/>
          <w:sz w:val="32"/>
          <w:szCs w:val="32"/>
        </w:rPr>
        <w:t xml:space="preserve"> (New S-Curve)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อุตสาหกรรม รวมทั้งสิ้น 10 อุตสาหกรรมเป้าหมาย  เพื่อพัฒนาศักยภาพงานวิจัยและนวัตกรรม ของ</w:t>
      </w:r>
    </w:p>
    <w:p w:rsidR="00492792" w:rsidRDefault="00492792" w:rsidP="00D443F9">
      <w:pPr>
        <w:shd w:val="clear" w:color="auto" w:fill="FFFFFF"/>
        <w:spacing w:after="100" w:afterAutospacing="1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มหาวิทยาลัยให้ขับเคลื่อนยุทธศาสตร์การพัฒนาประเทศต่อไป</w:t>
      </w:r>
    </w:p>
    <w:p w:rsidR="00C43A7A" w:rsidRPr="008A6DC6" w:rsidRDefault="00C43A7A" w:rsidP="00492792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6D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การกำหนดอุตสาหกรรมเป้าหมายของประเทศ</w:t>
      </w:r>
    </w:p>
    <w:p w:rsidR="00C43A7A" w:rsidRPr="00004AA5" w:rsidRDefault="00D443F9" w:rsidP="00D443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43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C43A7A" w:rsidRPr="00004AA5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C43A7A" w:rsidRPr="00004AA5">
        <w:rPr>
          <w:rFonts w:ascii="TH SarabunPSK" w:eastAsia="Times New Roman" w:hAnsi="TH SarabunPSK" w:cs="TH SarabunPSK"/>
          <w:sz w:val="32"/>
          <w:szCs w:val="32"/>
          <w:cs/>
        </w:rPr>
        <w:t>อุตสาหกรรมเดิมที่มีศักยภาพ (</w:t>
      </w:r>
      <w:r w:rsidR="00C43A7A" w:rsidRPr="00004AA5">
        <w:rPr>
          <w:rFonts w:ascii="TH SarabunPSK" w:eastAsia="Times New Roman" w:hAnsi="TH SarabunPSK" w:cs="TH SarabunPSK"/>
          <w:sz w:val="32"/>
          <w:szCs w:val="32"/>
        </w:rPr>
        <w:t xml:space="preserve">First S-curve) </w:t>
      </w:r>
      <w:r w:rsidR="00C43A7A" w:rsidRPr="00004AA5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="00C43A7A" w:rsidRPr="00004AA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443F9" w:rsidRDefault="00C43A7A" w:rsidP="00C43A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6DC6">
        <w:rPr>
          <w:rFonts w:ascii="TH SarabunPSK" w:eastAsia="Times New Roman" w:hAnsi="TH SarabunPSK" w:cs="TH SarabunPSK"/>
          <w:sz w:val="32"/>
          <w:szCs w:val="32"/>
        </w:rPr>
        <w:t xml:space="preserve">1)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อุตสาหกรรมยานยนต์สมัยใหม่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Next – Generation Automotive)</w:t>
      </w:r>
      <w:proofErr w:type="gramStart"/>
      <w:r w:rsidRPr="008A6DC6">
        <w:rPr>
          <w:rFonts w:ascii="TH SarabunPSK" w:eastAsia="Times New Roman" w:hAnsi="TH SarabunPSK" w:cs="TH SarabunPSK"/>
          <w:sz w:val="32"/>
          <w:szCs w:val="32"/>
        </w:rPr>
        <w:t>  </w:t>
      </w:r>
      <w:proofErr w:type="gramEnd"/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2)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อุตสาหกรรมอิเล็กทรอนิกส์อัจฉริยะ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Smart Electronics) </w:t>
      </w:r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3)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อุตสาหกรรมการท่องเที่ยวกลุ่มรายได้ดีและการท่องเที่ยวเชิงสุขภาพ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 xml:space="preserve">Affluent, Medical and Wellness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</w:t>
      </w:r>
      <w:r w:rsidRPr="008A6DC6">
        <w:rPr>
          <w:rFonts w:ascii="TH SarabunPSK" w:eastAsia="Times New Roman" w:hAnsi="TH SarabunPSK" w:cs="TH SarabunPSK"/>
          <w:sz w:val="32"/>
          <w:szCs w:val="32"/>
        </w:rPr>
        <w:t>Tourism)  </w:t>
      </w:r>
    </w:p>
    <w:p w:rsidR="00D443F9" w:rsidRDefault="00C43A7A" w:rsidP="00C43A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6DC6">
        <w:rPr>
          <w:rFonts w:ascii="TH SarabunPSK" w:eastAsia="Times New Roman" w:hAnsi="TH SarabunPSK" w:cs="TH SarabunPSK"/>
          <w:sz w:val="32"/>
          <w:szCs w:val="32"/>
        </w:rPr>
        <w:t xml:space="preserve">4)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การเกษตรและเทคโนโลยีชีวภาพ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Agriculture and Biotechnolgy)</w:t>
      </w:r>
    </w:p>
    <w:p w:rsidR="00C43A7A" w:rsidRDefault="00C43A7A" w:rsidP="00C43A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6DC6">
        <w:rPr>
          <w:rFonts w:ascii="TH SarabunPSK" w:eastAsia="Times New Roman" w:hAnsi="TH SarabunPSK" w:cs="TH SarabunPSK"/>
          <w:sz w:val="32"/>
          <w:szCs w:val="32"/>
        </w:rPr>
        <w:t xml:space="preserve">5)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อุตสาหกรรมการแปรรูปอาหาร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Food for the Future)</w:t>
      </w:r>
    </w:p>
    <w:p w:rsidR="00C43A7A" w:rsidRPr="00004AA5" w:rsidRDefault="00D443F9" w:rsidP="00D443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4A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C43A7A" w:rsidRPr="00004AA5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C43A7A" w:rsidRPr="00004AA5">
        <w:rPr>
          <w:rFonts w:ascii="TH SarabunPSK" w:eastAsia="Times New Roman" w:hAnsi="TH SarabunPSK" w:cs="TH SarabunPSK"/>
          <w:sz w:val="32"/>
          <w:szCs w:val="32"/>
          <w:cs/>
        </w:rPr>
        <w:t>อุตสาหกรรมอนาคต (</w:t>
      </w:r>
      <w:r w:rsidR="00C43A7A" w:rsidRPr="00004AA5">
        <w:rPr>
          <w:rFonts w:ascii="TH SarabunPSK" w:eastAsia="Times New Roman" w:hAnsi="TH SarabunPSK" w:cs="TH SarabunPSK"/>
          <w:sz w:val="32"/>
          <w:szCs w:val="32"/>
        </w:rPr>
        <w:t>New S-curve)</w:t>
      </w:r>
      <w:proofErr w:type="gramStart"/>
      <w:r w:rsidR="00C43A7A" w:rsidRPr="00004AA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C43A7A" w:rsidRPr="00004AA5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proofErr w:type="gramEnd"/>
    </w:p>
    <w:p w:rsidR="00C43A7A" w:rsidRPr="008A6DC6" w:rsidRDefault="00C43A7A" w:rsidP="00C43A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6DC6">
        <w:rPr>
          <w:rFonts w:ascii="TH SarabunPSK" w:eastAsia="Times New Roman" w:hAnsi="TH SarabunPSK" w:cs="TH SarabunPSK"/>
          <w:sz w:val="32"/>
          <w:szCs w:val="32"/>
        </w:rPr>
        <w:t xml:space="preserve">1)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อุตสาหกรรมหุ่นยนต์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Robotics) </w:t>
      </w:r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2)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อุตสาหกรรมการบินและโลจิสติกส์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Aviation and Logistics)</w:t>
      </w:r>
      <w:proofErr w:type="gramStart"/>
      <w:r w:rsidRPr="008A6DC6">
        <w:rPr>
          <w:rFonts w:ascii="TH SarabunPSK" w:eastAsia="Times New Roman" w:hAnsi="TH SarabunPSK" w:cs="TH SarabunPSK"/>
          <w:sz w:val="32"/>
          <w:szCs w:val="32"/>
        </w:rPr>
        <w:t>  </w:t>
      </w:r>
      <w:proofErr w:type="gramEnd"/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3)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อุตสาหกรรมเชื้อเพลิงชีวภาพและเคมีชีวภาพ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Biofuels and Biochemicals) </w:t>
      </w:r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4)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อุตสาหกรรมดิจิตอล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Digital) </w:t>
      </w:r>
      <w:r w:rsidRPr="008A6DC6">
        <w:rPr>
          <w:rFonts w:ascii="TH SarabunPSK" w:eastAsia="Times New Roman" w:hAnsi="TH SarabunPSK" w:cs="TH SarabunPSK"/>
          <w:sz w:val="32"/>
          <w:szCs w:val="32"/>
        </w:rPr>
        <w:br/>
        <w:t xml:space="preserve">5)    </w:t>
      </w: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อุตสาหกรรมการแพทย์ครบวงจร (</w:t>
      </w:r>
      <w:r w:rsidRPr="008A6DC6">
        <w:rPr>
          <w:rFonts w:ascii="TH SarabunPSK" w:eastAsia="Times New Roman" w:hAnsi="TH SarabunPSK" w:cs="TH SarabunPSK"/>
          <w:sz w:val="32"/>
          <w:szCs w:val="32"/>
        </w:rPr>
        <w:t>Medical Hub)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785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1785E">
        <w:rPr>
          <w:rFonts w:ascii="TH SarabunPSK" w:hAnsi="TH SarabunPSK" w:cs="TH SarabunPSK"/>
          <w:b/>
          <w:bCs/>
          <w:sz w:val="32"/>
          <w:szCs w:val="32"/>
          <w:cs/>
        </w:rPr>
        <w:t>การต่อยอดอุตสาหกรรมเดิมที่มีศักยภาพ (</w:t>
      </w:r>
      <w:r w:rsidRPr="0091785E">
        <w:rPr>
          <w:rFonts w:ascii="TH SarabunPSK" w:hAnsi="TH SarabunPSK" w:cs="TH SarabunPSK"/>
          <w:b/>
          <w:bCs/>
          <w:sz w:val="32"/>
          <w:szCs w:val="32"/>
        </w:rPr>
        <w:t>First S-curve)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ซึ่งเป็นการลงทุนในกลุ่มอุตสาหกรรม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เดิมที่มีอยู่แล้ว เพื่อเพิ่มประสิทธิภาพการใช้ปัจจัยผลิต โดยการลงทุนชนิดนี้จะส่งผลต่อการเจริญเติบโตทาง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เศรษฐกิจในระยะสั้นและระยะกลางในลักษณะการต่อยอด ประกอบด้วย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1)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อุตสาหกรรมยานยนต์สมัยใหม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 ได้แก่ การผลิตเครื่องยนต์และชิ้นส่วนเครื่องยนต์ ผลิต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ชิ้นส่วนยานพาหนะที่ใช้เทคโนโลยีขั้นสูง ผลิตชิ้นส่วนความปลอดภัยและประหยัดพลังงาน ผลิตอุปกรณ์ส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หรับ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รถยนต์ </w:t>
      </w:r>
      <w:r w:rsidRPr="00710FF5">
        <w:rPr>
          <w:rFonts w:ascii="TH SarabunPSK" w:hAnsi="TH SarabunPSK" w:cs="TH SarabunPSK"/>
          <w:sz w:val="32"/>
          <w:szCs w:val="32"/>
        </w:rPr>
        <w:t xml:space="preserve">Hybrid, Electric Vehicles (EV)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10FF5">
        <w:rPr>
          <w:rFonts w:ascii="TH SarabunPSK" w:hAnsi="TH SarabunPSK" w:cs="TH SarabunPSK"/>
          <w:sz w:val="32"/>
          <w:szCs w:val="32"/>
        </w:rPr>
        <w:t xml:space="preserve">Plug in Hybrid Electric Vehicles (PHEV) </w:t>
      </w:r>
      <w:r w:rsidRPr="00710FF5">
        <w:rPr>
          <w:rFonts w:ascii="TH SarabunPSK" w:hAnsi="TH SarabunPSK" w:cs="TH SarabunPSK"/>
          <w:sz w:val="32"/>
          <w:szCs w:val="32"/>
          <w:cs/>
        </w:rPr>
        <w:t>ผลิตยางล้อ ผลิต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ชิ้นส่วนระบบ</w:t>
      </w:r>
      <w:r>
        <w:rPr>
          <w:rFonts w:ascii="TH SarabunPSK" w:hAnsi="TH SarabunPSK" w:cs="TH SarabunPSK"/>
          <w:sz w:val="32"/>
          <w:szCs w:val="32"/>
          <w:cs/>
        </w:rPr>
        <w:t>เชื้อเพลิง ผลิตชิ้นส่วนระบบส่งก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ลัง ผลิตรถจักรยานยนต์</w:t>
      </w:r>
      <w:r>
        <w:rPr>
          <w:rFonts w:ascii="TH SarabunPSK" w:hAnsi="TH SarabunPSK" w:cs="TH SarabunPSK"/>
          <w:sz w:val="32"/>
          <w:szCs w:val="32"/>
          <w:cs/>
        </w:rPr>
        <w:t xml:space="preserve"> (ยกเว้นที่มีความจุกระบอกสูบต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710FF5">
        <w:rPr>
          <w:rFonts w:ascii="TH SarabunPSK" w:hAnsi="TH SarabunPSK" w:cs="TH SarabunPSK"/>
          <w:sz w:val="32"/>
          <w:szCs w:val="32"/>
          <w:cs/>
        </w:rPr>
        <w:t>กว่า</w:t>
      </w:r>
      <w:r w:rsidRPr="00710FF5">
        <w:rPr>
          <w:rFonts w:ascii="TH SarabunPSK" w:hAnsi="TH SarabunPSK" w:cs="TH SarabunPSK"/>
          <w:sz w:val="32"/>
          <w:szCs w:val="32"/>
        </w:rPr>
        <w:t xml:space="preserve"> 248 </w:t>
      </w:r>
      <w:r w:rsidRPr="00710FF5">
        <w:rPr>
          <w:rFonts w:ascii="TH SarabunPSK" w:hAnsi="TH SarabunPSK" w:cs="TH SarabunPSK"/>
          <w:sz w:val="32"/>
          <w:szCs w:val="32"/>
          <w:cs/>
        </w:rPr>
        <w:t>ซีซี) ยานยนต์ไฟฟ้า</w:t>
      </w:r>
      <w:r w:rsidRPr="00710FF5">
        <w:rPr>
          <w:rFonts w:ascii="TH SarabunPSK" w:hAnsi="TH SarabunPSK" w:cs="TH SarabunPSK"/>
          <w:sz w:val="32"/>
          <w:szCs w:val="32"/>
        </w:rPr>
        <w:t xml:space="preserve"> 1 First S-Curve 2 New S-Curve </w:t>
      </w:r>
      <w:r w:rsidRPr="00710FF5">
        <w:rPr>
          <w:rFonts w:ascii="TH SarabunPSK" w:hAnsi="TH SarabunPSK" w:cs="TH SarabunPSK"/>
          <w:sz w:val="32"/>
          <w:szCs w:val="32"/>
          <w:cs/>
        </w:rPr>
        <w:t>ยานยนต์สมัยใหม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อิเล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10FF5">
        <w:rPr>
          <w:rFonts w:ascii="TH SarabunPSK" w:hAnsi="TH SarabunPSK" w:cs="TH SarabunPSK"/>
          <w:sz w:val="32"/>
          <w:szCs w:val="32"/>
          <w:cs/>
        </w:rPr>
        <w:t>กทรอนิกส์อั</w:t>
      </w:r>
      <w:r>
        <w:rPr>
          <w:rFonts w:ascii="TH SarabunPSK" w:hAnsi="TH SarabunPSK" w:cs="TH SarabunPSK" w:hint="cs"/>
          <w:sz w:val="32"/>
          <w:szCs w:val="32"/>
          <w:cs/>
        </w:rPr>
        <w:t>จฉ</w:t>
      </w:r>
      <w:r w:rsidRPr="00710FF5">
        <w:rPr>
          <w:rFonts w:ascii="TH SarabunPSK" w:hAnsi="TH SarabunPSK" w:cs="TH SarabunPSK"/>
          <w:sz w:val="32"/>
          <w:szCs w:val="32"/>
          <w:cs/>
        </w:rPr>
        <w:t>ริยะ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องเ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ยวกลุ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องเท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10FF5">
        <w:rPr>
          <w:rFonts w:ascii="TH SarabunPSK" w:hAnsi="TH SarabunPSK" w:cs="TH SarabunPSK"/>
          <w:sz w:val="32"/>
          <w:szCs w:val="32"/>
          <w:cs/>
        </w:rPr>
        <w:t>ยวเ</w:t>
      </w:r>
      <w:r>
        <w:rPr>
          <w:rFonts w:ascii="TH SarabunPSK" w:hAnsi="TH SarabunPSK" w:cs="TH SarabunPSK" w:hint="cs"/>
          <w:sz w:val="32"/>
          <w:szCs w:val="32"/>
          <w:cs/>
        </w:rPr>
        <w:t>ชิ</w:t>
      </w:r>
      <w:r w:rsidRPr="00710FF5">
        <w:rPr>
          <w:rFonts w:ascii="TH SarabunPSK" w:hAnsi="TH SarabunPSK" w:cs="TH SarabunPSK"/>
          <w:sz w:val="32"/>
          <w:szCs w:val="32"/>
          <w:cs/>
        </w:rPr>
        <w:t>งสุขภาพ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710FF5">
        <w:rPr>
          <w:rFonts w:ascii="TH SarabunPSK" w:hAnsi="TH SarabunPSK" w:cs="TH SarabunPSK"/>
          <w:sz w:val="32"/>
          <w:szCs w:val="32"/>
          <w:cs/>
        </w:rPr>
        <w:t>ตรและเทค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710FF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710FF5">
        <w:rPr>
          <w:rFonts w:ascii="TH SarabunPSK" w:hAnsi="TH SarabunPSK" w:cs="TH SarabunPSK"/>
          <w:sz w:val="32"/>
          <w:szCs w:val="32"/>
          <w:cs/>
        </w:rPr>
        <w:t>ลย</w:t>
      </w:r>
      <w:r>
        <w:rPr>
          <w:rFonts w:ascii="TH SarabunPSK" w:hAnsi="TH SarabunPSK" w:cs="TH SarabunPSK" w:hint="cs"/>
          <w:sz w:val="32"/>
          <w:szCs w:val="32"/>
          <w:cs/>
        </w:rPr>
        <w:t>ีชีว</w:t>
      </w:r>
      <w:r w:rsidRPr="00710FF5">
        <w:rPr>
          <w:rFonts w:ascii="TH SarabunPSK" w:hAnsi="TH SarabunPSK" w:cs="TH SarabunPSK"/>
          <w:sz w:val="32"/>
          <w:szCs w:val="32"/>
          <w:cs/>
        </w:rPr>
        <w:t>ภาพ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การแปรรูปอาหาร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หุ</w:t>
      </w:r>
      <w:r>
        <w:rPr>
          <w:rFonts w:ascii="TH SarabunPSK" w:hAnsi="TH SarabunPSK" w:cs="TH SarabunPSK" w:hint="cs"/>
          <w:sz w:val="32"/>
          <w:szCs w:val="32"/>
          <w:cs/>
        </w:rPr>
        <w:t>่น</w:t>
      </w:r>
      <w:r w:rsidRPr="00710FF5">
        <w:rPr>
          <w:rFonts w:ascii="TH SarabunPSK" w:hAnsi="TH SarabunPSK" w:cs="TH SarabunPSK"/>
          <w:sz w:val="32"/>
          <w:szCs w:val="32"/>
          <w:cs/>
        </w:rPr>
        <w:t>ยนต์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710FF5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จิ</w:t>
      </w:r>
      <w:r w:rsidRPr="00710FF5">
        <w:rPr>
          <w:rFonts w:ascii="TH SarabunPSK" w:hAnsi="TH SarabunPSK" w:cs="TH SarabunPSK"/>
          <w:sz w:val="32"/>
          <w:szCs w:val="32"/>
          <w:cs/>
        </w:rPr>
        <w:t>สติกส์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ชื้อ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เพลิง </w:t>
      </w:r>
      <w:r>
        <w:rPr>
          <w:rFonts w:ascii="TH SarabunPSK" w:hAnsi="TH SarabunPSK" w:cs="TH SarabunPSK" w:hint="cs"/>
          <w:sz w:val="32"/>
          <w:szCs w:val="32"/>
          <w:cs/>
        </w:rPr>
        <w:t>ชี</w:t>
      </w:r>
      <w:r w:rsidRPr="00710FF5">
        <w:rPr>
          <w:rFonts w:ascii="TH SarabunPSK" w:hAnsi="TH SarabunPSK" w:cs="TH SarabunPSK"/>
          <w:sz w:val="32"/>
          <w:szCs w:val="32"/>
          <w:cs/>
        </w:rPr>
        <w:t>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และเคม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</w:t>
      </w:r>
      <w:r w:rsidRPr="00710FF5">
        <w:rPr>
          <w:rFonts w:ascii="TH SarabunPSK" w:hAnsi="TH SarabunPSK" w:cs="TH SarabunPSK"/>
          <w:sz w:val="32"/>
          <w:szCs w:val="32"/>
          <w:cs/>
        </w:rPr>
        <w:t>วภาพ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ดิ</w:t>
      </w:r>
      <w:r>
        <w:rPr>
          <w:rFonts w:ascii="TH SarabunPSK" w:hAnsi="TH SarabunPSK" w:cs="TH SarabunPSK" w:hint="cs"/>
          <w:sz w:val="32"/>
          <w:szCs w:val="32"/>
          <w:cs/>
        </w:rPr>
        <w:t>จิ</w:t>
      </w:r>
      <w:r w:rsidRPr="00710FF5">
        <w:rPr>
          <w:rFonts w:ascii="TH SarabunPSK" w:hAnsi="TH SarabunPSK" w:cs="TH SarabunPSK"/>
          <w:sz w:val="32"/>
          <w:szCs w:val="32"/>
          <w:cs/>
        </w:rPr>
        <w:t>ทัล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การแพทย์ครบวง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ยุทธศาสตร์การพัฒนาอุตสาหกรรมไทย </w:t>
      </w:r>
      <w:r w:rsidRPr="00710FF5">
        <w:rPr>
          <w:rFonts w:ascii="TH SarabunPSK" w:hAnsi="TH SarabunPSK" w:cs="TH SarabunPSK"/>
          <w:sz w:val="32"/>
          <w:szCs w:val="32"/>
        </w:rPr>
        <w:t xml:space="preserve">4.0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Pr="00710FF5">
        <w:rPr>
          <w:rFonts w:ascii="TH SarabunPSK" w:hAnsi="TH SarabunPSK" w:cs="TH SarabunPSK"/>
          <w:sz w:val="32"/>
          <w:szCs w:val="32"/>
        </w:rPr>
        <w:t xml:space="preserve">20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>
        <w:rPr>
          <w:rFonts w:ascii="TH SarabunPSK" w:hAnsi="TH SarabunPSK" w:cs="TH SarabunPSK"/>
          <w:sz w:val="32"/>
          <w:szCs w:val="32"/>
        </w:rPr>
        <w:t xml:space="preserve">2560 - 2579) 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อุตสาหกรรมอิเล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10FF5">
        <w:rPr>
          <w:rFonts w:ascii="TH SarabunPSK" w:hAnsi="TH SarabunPSK" w:cs="TH SarabunPSK"/>
          <w:sz w:val="32"/>
          <w:szCs w:val="32"/>
          <w:cs/>
        </w:rPr>
        <w:t>กทรอนิกส์อั</w:t>
      </w:r>
      <w:r>
        <w:rPr>
          <w:rFonts w:ascii="TH SarabunPSK" w:hAnsi="TH SarabunPSK" w:cs="TH SarabunPSK" w:hint="cs"/>
          <w:sz w:val="32"/>
          <w:szCs w:val="32"/>
          <w:cs/>
        </w:rPr>
        <w:t>จฉ</w:t>
      </w:r>
      <w:r w:rsidRPr="00710FF5">
        <w:rPr>
          <w:rFonts w:ascii="TH SarabunPSK" w:hAnsi="TH SarabunPSK" w:cs="TH SarabunPSK"/>
          <w:sz w:val="32"/>
          <w:szCs w:val="32"/>
          <w:cs/>
        </w:rPr>
        <w:t>ริยะ ได้แก่การผลิตดังต่อไปนี้</w:t>
      </w:r>
      <w:r w:rsidRPr="00710FF5">
        <w:rPr>
          <w:rFonts w:ascii="TH SarabunPSK" w:hAnsi="TH SarabunPSK" w:cs="TH SarabunPSK"/>
          <w:sz w:val="32"/>
          <w:szCs w:val="32"/>
        </w:rPr>
        <w:t xml:space="preserve"> -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กลุ่มผลิตภัณฑ์ใหม่ : </w:t>
      </w:r>
      <w:r w:rsidRPr="00710FF5">
        <w:rPr>
          <w:rFonts w:ascii="TH SarabunPSK" w:hAnsi="TH SarabunPSK" w:cs="TH SarabunPSK"/>
          <w:sz w:val="32"/>
          <w:szCs w:val="32"/>
        </w:rPr>
        <w:t xml:space="preserve">SSD, OLED/Flat Panel Display, Chip on Board LED, Sensors , RFID , Electronic Controlling devices, Internet of Things/Smart Home, CCTV, Wearable Devices, </w:t>
      </w:r>
      <w:r w:rsidRPr="00710FF5">
        <w:rPr>
          <w:rFonts w:ascii="TH SarabunPSK" w:hAnsi="TH SarabunPSK" w:cs="TH SarabunPSK"/>
          <w:sz w:val="32"/>
          <w:szCs w:val="32"/>
          <w:cs/>
        </w:rPr>
        <w:t>อุปกรณ์โทรคมนาคม</w:t>
      </w:r>
      <w:r w:rsidRPr="00710FF5">
        <w:rPr>
          <w:rFonts w:ascii="TH SarabunPSK" w:hAnsi="TH SarabunPSK" w:cs="TH SarabunPSK"/>
          <w:sz w:val="32"/>
          <w:szCs w:val="32"/>
        </w:rPr>
        <w:t xml:space="preserve"> -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กลุ่มผลิตภัณฑ์เดิมที่มีศักยภาพ : </w:t>
      </w:r>
      <w:r w:rsidRPr="00710FF5">
        <w:rPr>
          <w:rFonts w:ascii="TH SarabunPSK" w:hAnsi="TH SarabunPSK" w:cs="TH SarabunPSK"/>
          <w:sz w:val="32"/>
          <w:szCs w:val="32"/>
        </w:rPr>
        <w:t xml:space="preserve">HDD, </w:t>
      </w:r>
      <w:r w:rsidRPr="00710FF5">
        <w:rPr>
          <w:rFonts w:ascii="TH SarabunPSK" w:hAnsi="TH SarabunPSK" w:cs="TH SarabunPSK"/>
          <w:sz w:val="32"/>
          <w:szCs w:val="32"/>
        </w:rPr>
        <w:lastRenderedPageBreak/>
        <w:t xml:space="preserve">IC, Diode, Transistor, Multilayer PCB </w:t>
      </w:r>
      <w:r w:rsidRPr="00710FF5">
        <w:rPr>
          <w:rFonts w:ascii="TH SarabunPSK" w:hAnsi="TH SarabunPSK" w:cs="TH SarabunPSK"/>
          <w:sz w:val="32"/>
          <w:szCs w:val="32"/>
          <w:cs/>
        </w:rPr>
        <w:t>และ</w:t>
      </w:r>
      <w:r w:rsidRPr="00710FF5">
        <w:rPr>
          <w:rFonts w:ascii="TH SarabunPSK" w:hAnsi="TH SarabunPSK" w:cs="TH SarabunPSK"/>
          <w:sz w:val="32"/>
          <w:szCs w:val="32"/>
        </w:rPr>
        <w:t xml:space="preserve"> Flexible Printed Circuit -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กลุ่มกิจการออกแบบทางอิเล็กทรอนิกส์ : </w:t>
      </w:r>
      <w:r w:rsidRPr="00710FF5">
        <w:rPr>
          <w:rFonts w:ascii="TH SarabunPSK" w:hAnsi="TH SarabunPSK" w:cs="TH SarabunPSK"/>
          <w:sz w:val="32"/>
          <w:szCs w:val="32"/>
        </w:rPr>
        <w:t xml:space="preserve">Microelectronics Design, Embedded System Design, IC Design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3) </w:t>
      </w:r>
      <w:proofErr w:type="gramStart"/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องเท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่ยวกลุ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0FF5">
        <w:rPr>
          <w:rFonts w:ascii="TH SarabunPSK" w:hAnsi="TH SarabunPSK" w:cs="TH SarabunPSK"/>
          <w:sz w:val="32"/>
          <w:szCs w:val="32"/>
          <w:cs/>
        </w:rPr>
        <w:t>มรายได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  และการท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0FF5">
        <w:rPr>
          <w:rFonts w:ascii="TH SarabunPSK" w:hAnsi="TH SarabunPSK" w:cs="TH SarabunPSK"/>
          <w:sz w:val="32"/>
          <w:szCs w:val="32"/>
          <w:cs/>
        </w:rPr>
        <w:t>องเท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่ยวเชิ</w:t>
      </w:r>
      <w:r w:rsidRPr="00710FF5">
        <w:rPr>
          <w:rFonts w:ascii="TH SarabunPSK" w:hAnsi="TH SarabunPSK" w:cs="TH SarabunPSK"/>
          <w:sz w:val="32"/>
          <w:szCs w:val="32"/>
          <w:cs/>
        </w:rPr>
        <w:t>งสุขภาพ</w:t>
      </w:r>
      <w:proofErr w:type="gramEnd"/>
      <w:r w:rsidRPr="00710FF5">
        <w:rPr>
          <w:rFonts w:ascii="TH SarabunPSK" w:hAnsi="TH SarabunPSK" w:cs="TH SarabunPSK"/>
          <w:sz w:val="32"/>
          <w:szCs w:val="32"/>
          <w:cs/>
        </w:rPr>
        <w:t xml:space="preserve"> ได้แก่ การท่องเที่ยวที่สร้างมูลค่า การท่องเที่ยวแบบพ</w:t>
      </w:r>
      <w:r w:rsidR="00AE295D"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นักระยะยาว (</w:t>
      </w:r>
      <w:r w:rsidRPr="00710FF5">
        <w:rPr>
          <w:rFonts w:ascii="TH SarabunPSK" w:hAnsi="TH SarabunPSK" w:cs="TH SarabunPSK"/>
          <w:sz w:val="32"/>
          <w:szCs w:val="32"/>
        </w:rPr>
        <w:t>Long Stay)</w:t>
      </w:r>
      <w:r w:rsidRPr="00710FF5">
        <w:rPr>
          <w:rFonts w:ascii="TH SarabunPSK" w:hAnsi="TH SarabunPSK" w:cs="TH SarabunPSK"/>
          <w:sz w:val="32"/>
          <w:szCs w:val="32"/>
          <w:cs/>
        </w:rPr>
        <w:t>การท่องเที่ยวเชิงสุขภาพ (</w:t>
      </w:r>
      <w:r w:rsidRPr="00710FF5">
        <w:rPr>
          <w:rFonts w:ascii="TH SarabunPSK" w:hAnsi="TH SarabunPSK" w:cs="TH SarabunPSK"/>
          <w:sz w:val="32"/>
          <w:szCs w:val="32"/>
        </w:rPr>
        <w:t xml:space="preserve">Medical Tourism) </w:t>
      </w:r>
      <w:r w:rsidRPr="00710F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4) </w:t>
      </w:r>
      <w:r w:rsidRPr="00710FF5">
        <w:rPr>
          <w:rFonts w:ascii="TH SarabunPSK" w:hAnsi="TH SarabunPSK" w:cs="TH SarabunPSK"/>
          <w:sz w:val="32"/>
          <w:szCs w:val="32"/>
          <w:cs/>
        </w:rPr>
        <w:t>การเก</w:t>
      </w:r>
      <w:r w:rsidR="00B47A5B">
        <w:rPr>
          <w:rFonts w:ascii="TH SarabunPSK" w:hAnsi="TH SarabunPSK" w:cs="TH SarabunPSK" w:hint="cs"/>
          <w:sz w:val="32"/>
          <w:szCs w:val="32"/>
          <w:cs/>
        </w:rPr>
        <w:t>ษ</w:t>
      </w:r>
      <w:r w:rsidRPr="00710FF5">
        <w:rPr>
          <w:rFonts w:ascii="TH SarabunPSK" w:hAnsi="TH SarabunPSK" w:cs="TH SarabunPSK"/>
          <w:sz w:val="32"/>
          <w:szCs w:val="32"/>
          <w:cs/>
        </w:rPr>
        <w:t>ตรและเทค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710FF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710FF5">
        <w:rPr>
          <w:rFonts w:ascii="TH SarabunPSK" w:hAnsi="TH SarabunPSK" w:cs="TH SarabunPSK"/>
          <w:sz w:val="32"/>
          <w:szCs w:val="32"/>
          <w:cs/>
        </w:rPr>
        <w:t>ลย</w:t>
      </w:r>
      <w:r>
        <w:rPr>
          <w:rFonts w:ascii="TH SarabunPSK" w:hAnsi="TH SarabunPSK" w:cs="TH SarabunPSK" w:hint="cs"/>
          <w:sz w:val="32"/>
          <w:szCs w:val="32"/>
          <w:cs/>
        </w:rPr>
        <w:t>ีชี</w:t>
      </w:r>
      <w:r w:rsidRPr="00710FF5">
        <w:rPr>
          <w:rFonts w:ascii="TH SarabunPSK" w:hAnsi="TH SarabunPSK" w:cs="TH SarabunPSK"/>
          <w:sz w:val="32"/>
          <w:szCs w:val="32"/>
          <w:cs/>
        </w:rPr>
        <w:t>วภาพ ได้แก่ การผลิตสารสกัดจากวัตถุดิบธรรมชาติสารออกฤทธิ์</w:t>
      </w:r>
      <w:r w:rsidRPr="00710FF5">
        <w:rPr>
          <w:rFonts w:ascii="TH SarabunPSK" w:hAnsi="TH SarabunPSK" w:cs="TH SarabunPSK"/>
          <w:sz w:val="32"/>
          <w:szCs w:val="32"/>
        </w:rPr>
        <w:t xml:space="preserve"> (Active Ingredient) </w:t>
      </w:r>
      <w:r w:rsidRPr="00710FF5">
        <w:rPr>
          <w:rFonts w:ascii="TH SarabunPSK" w:hAnsi="TH SarabunPSK" w:cs="TH SarabunPSK"/>
          <w:sz w:val="32"/>
          <w:szCs w:val="32"/>
          <w:cs/>
        </w:rPr>
        <w:t>จากวัตถุดิบทางธรรมชาติและผลิตภัณฑ์จากยางธรรมชาติ (ถุงมือยาง ถุงยางอนามัย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ยางแบริ่ง) เป็นต้น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5)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อุตสาหกรรมการแปรรูปอาหาร ได้แก่ อาหารและเครื่องดื่มเสริมสุขภาพ (</w:t>
      </w:r>
      <w:r w:rsidRPr="00710FF5">
        <w:rPr>
          <w:rFonts w:ascii="TH SarabunPSK" w:hAnsi="TH SarabunPSK" w:cs="TH SarabunPSK"/>
          <w:sz w:val="32"/>
          <w:szCs w:val="32"/>
        </w:rPr>
        <w:t xml:space="preserve">Functional Foods) </w:t>
      </w:r>
      <w:r w:rsidRPr="00710FF5">
        <w:rPr>
          <w:rFonts w:ascii="TH SarabunPSK" w:hAnsi="TH SarabunPSK" w:cs="TH SarabunPSK"/>
          <w:sz w:val="32"/>
          <w:szCs w:val="32"/>
          <w:cs/>
        </w:rPr>
        <w:t>อาหารทางการแพทย์ (</w:t>
      </w:r>
      <w:r w:rsidRPr="00710FF5">
        <w:rPr>
          <w:rFonts w:ascii="TH SarabunPSK" w:hAnsi="TH SarabunPSK" w:cs="TH SarabunPSK"/>
          <w:sz w:val="32"/>
          <w:szCs w:val="32"/>
        </w:rPr>
        <w:t xml:space="preserve">Medical Food) </w:t>
      </w:r>
      <w:r w:rsidRPr="00710FF5">
        <w:rPr>
          <w:rFonts w:ascii="TH SarabunPSK" w:hAnsi="TH SarabunPSK" w:cs="TH SarabunPSK"/>
          <w:sz w:val="32"/>
          <w:szCs w:val="32"/>
          <w:cs/>
        </w:rPr>
        <w:t>ผลิตภัณฑ์เสริมอาหาร (</w:t>
      </w:r>
      <w:r w:rsidRPr="00710FF5">
        <w:rPr>
          <w:rFonts w:ascii="TH SarabunPSK" w:hAnsi="TH SarabunPSK" w:cs="TH SarabunPSK"/>
          <w:sz w:val="32"/>
          <w:szCs w:val="32"/>
        </w:rPr>
        <w:t xml:space="preserve">Food Supplement) </w:t>
      </w:r>
      <w:r w:rsidRPr="00710FF5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อาหาร (</w:t>
      </w:r>
      <w:r w:rsidRPr="00710FF5">
        <w:rPr>
          <w:rFonts w:ascii="TH SarabunPSK" w:hAnsi="TH SarabunPSK" w:cs="TH SarabunPSK"/>
          <w:sz w:val="32"/>
          <w:szCs w:val="32"/>
        </w:rPr>
        <w:t xml:space="preserve">Food </w:t>
      </w:r>
    </w:p>
    <w:p w:rsidR="00C43A7A" w:rsidRDefault="00C43A7A" w:rsidP="00C43A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>Innovation)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78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1785E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อุตสาหกรรมอนาคต (</w:t>
      </w:r>
      <w:r w:rsidRPr="0091785E">
        <w:rPr>
          <w:rFonts w:ascii="TH SarabunPSK" w:hAnsi="TH SarabunPSK" w:cs="TH SarabunPSK"/>
          <w:b/>
          <w:bCs/>
          <w:sz w:val="32"/>
          <w:szCs w:val="32"/>
        </w:rPr>
        <w:t>New S-curve)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เนื่องจากทั้ง </w:t>
      </w:r>
      <w:r w:rsidRPr="00710FF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อุตสาหกรรมเดิมมีขีดจ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กัด ไม่เพียงพอที่จะ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ให้เศรษฐกิจของประเทศไทยเติบโตได้อย่างก้าวกระโดด 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เป็นต้องมีการพัฒนา </w:t>
      </w:r>
      <w:r w:rsidRPr="00710FF5">
        <w:rPr>
          <w:rFonts w:ascii="TH SarabunPSK" w:hAnsi="TH SarabunPSK" w:cs="TH SarabunPSK"/>
          <w:sz w:val="32"/>
          <w:szCs w:val="32"/>
        </w:rPr>
        <w:t xml:space="preserve">New S-curve </w:t>
      </w:r>
      <w:r w:rsidRPr="00710FF5">
        <w:rPr>
          <w:rFonts w:ascii="TH SarabunPSK" w:hAnsi="TH SarabunPSK" w:cs="TH SarabunPSK"/>
          <w:sz w:val="32"/>
          <w:szCs w:val="32"/>
          <w:cs/>
        </w:rPr>
        <w:t>ควบคู่ไป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ด้วย เพื่อเปลี่ยนรูปแบบสินค้าและเทคโนโลยี ประกอบด้วย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1)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อุตสาหกรรมหุ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0FF5">
        <w:rPr>
          <w:rFonts w:ascii="TH SarabunPSK" w:hAnsi="TH SarabunPSK" w:cs="TH SarabunPSK"/>
          <w:sz w:val="32"/>
          <w:szCs w:val="32"/>
          <w:cs/>
        </w:rPr>
        <w:t>นยนต์ (</w:t>
      </w:r>
      <w:r w:rsidRPr="00710FF5">
        <w:rPr>
          <w:rFonts w:ascii="TH SarabunPSK" w:hAnsi="TH SarabunPSK" w:cs="TH SarabunPSK"/>
          <w:sz w:val="32"/>
          <w:szCs w:val="32"/>
        </w:rPr>
        <w:t xml:space="preserve">Robotics) </w:t>
      </w:r>
      <w:r w:rsidRPr="00710FF5">
        <w:rPr>
          <w:rFonts w:ascii="TH SarabunPSK" w:hAnsi="TH SarabunPSK" w:cs="TH SarabunPSK"/>
          <w:sz w:val="32"/>
          <w:szCs w:val="32"/>
          <w:cs/>
        </w:rPr>
        <w:t>ได้แก่ หุ่นยนต์ที่ใช้ในอุตสาหกรรมต่าง ๆ เช่น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อุตสาหกรรมยานยนต์ กระบวนการฉีดพลาสติก อุตสาหกรรมอิเล็กทรอนิกส์ หุ่นยนต์ด้านการแพทย์ เป็นต้น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2)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อุตสาหกรรมการบินและ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710FF5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จิ</w:t>
      </w:r>
      <w:r w:rsidRPr="00710FF5">
        <w:rPr>
          <w:rFonts w:ascii="TH SarabunPSK" w:hAnsi="TH SarabunPSK" w:cs="TH SarabunPSK"/>
          <w:sz w:val="32"/>
          <w:szCs w:val="32"/>
          <w:cs/>
        </w:rPr>
        <w:t>สติกส์ (</w:t>
      </w:r>
      <w:r w:rsidRPr="00710FF5">
        <w:rPr>
          <w:rFonts w:ascii="TH SarabunPSK" w:hAnsi="TH SarabunPSK" w:cs="TH SarabunPSK"/>
          <w:sz w:val="32"/>
          <w:szCs w:val="32"/>
        </w:rPr>
        <w:t xml:space="preserve">Aviation and Logistics) </w:t>
      </w:r>
      <w:r w:rsidRPr="00710FF5">
        <w:rPr>
          <w:rFonts w:ascii="TH SarabunPSK" w:hAnsi="TH SarabunPSK" w:cs="TH SarabunPSK"/>
          <w:sz w:val="32"/>
          <w:szCs w:val="32"/>
          <w:cs/>
        </w:rPr>
        <w:t>ได้แก่ กิจการสาธารณูปโภค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และบริการเพื่อการขนส่ง ศูนย์รวมกิจการโลจิ</w:t>
      </w:r>
      <w:r>
        <w:rPr>
          <w:rFonts w:ascii="TH SarabunPSK" w:hAnsi="TH SarabunPSK" w:cs="TH SarabunPSK"/>
          <w:sz w:val="32"/>
          <w:szCs w:val="32"/>
          <w:cs/>
        </w:rPr>
        <w:t>สติกส์ทันสมัย การบริการและซ่อมบ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รุงอากาศยาน (</w:t>
      </w:r>
      <w:r w:rsidRPr="00710FF5">
        <w:rPr>
          <w:rFonts w:ascii="TH SarabunPSK" w:hAnsi="TH SarabunPSK" w:cs="TH SarabunPSK"/>
          <w:sz w:val="32"/>
          <w:szCs w:val="32"/>
        </w:rPr>
        <w:t xml:space="preserve">Maintenance, Repair and Overhaul: MRO)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อุตสาหกรรมการผลิตชิ้นส่วนอากาศยาน ธุรกิจมูลค่าสูงที่ต้องการความเร็วจากการ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ขนส่งทางอากาศ (</w:t>
      </w:r>
      <w:r w:rsidRPr="00710FF5">
        <w:rPr>
          <w:rFonts w:ascii="TH SarabunPSK" w:hAnsi="TH SarabunPSK" w:cs="TH SarabunPSK"/>
          <w:sz w:val="32"/>
          <w:szCs w:val="32"/>
        </w:rPr>
        <w:t xml:space="preserve">Time Sensitive Product) </w:t>
      </w:r>
      <w:r w:rsidRPr="00710FF5">
        <w:rPr>
          <w:rFonts w:ascii="TH SarabunPSK" w:hAnsi="TH SarabunPSK" w:cs="TH SarabunPSK"/>
          <w:sz w:val="32"/>
          <w:szCs w:val="32"/>
          <w:cs/>
        </w:rPr>
        <w:t>อากาศยานไร้คนขับ (</w:t>
      </w:r>
      <w:r w:rsidRPr="00710FF5">
        <w:rPr>
          <w:rFonts w:ascii="TH SarabunPSK" w:hAnsi="TH SarabunPSK" w:cs="TH SarabunPSK"/>
          <w:sz w:val="32"/>
          <w:szCs w:val="32"/>
        </w:rPr>
        <w:t>Drone)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การผลิตชิ้นส่วนอากาศยาน ระบบน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ทางและซอฟแวร์ต่าง ๆ และสถาบันการศึกษาและอบรมด้านการบิน เป็นต้น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อุตสาหกรรมเ</w:t>
      </w:r>
      <w:r>
        <w:rPr>
          <w:rFonts w:ascii="TH SarabunPSK" w:hAnsi="TH SarabunPSK" w:cs="TH SarabunPSK" w:hint="cs"/>
          <w:sz w:val="32"/>
          <w:szCs w:val="32"/>
          <w:cs/>
        </w:rPr>
        <w:t>ชื้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อเพลิง </w:t>
      </w:r>
      <w:r w:rsidR="00536E06">
        <w:rPr>
          <w:rFonts w:ascii="TH SarabunPSK" w:hAnsi="TH SarabunPSK" w:cs="TH SarabunPSK" w:hint="cs"/>
          <w:sz w:val="32"/>
          <w:szCs w:val="32"/>
          <w:cs/>
        </w:rPr>
        <w:t>ชี</w:t>
      </w:r>
      <w:r w:rsidRPr="00710FF5">
        <w:rPr>
          <w:rFonts w:ascii="TH SarabunPSK" w:hAnsi="TH SarabunPSK" w:cs="TH SarabunPSK"/>
          <w:sz w:val="32"/>
          <w:szCs w:val="32"/>
          <w:cs/>
        </w:rPr>
        <w:t>วภาพและเคม</w:t>
      </w:r>
      <w:r>
        <w:rPr>
          <w:rFonts w:ascii="TH SarabunPSK" w:hAnsi="TH SarabunPSK" w:cs="TH SarabunPSK" w:hint="cs"/>
          <w:sz w:val="32"/>
          <w:szCs w:val="32"/>
          <w:cs/>
        </w:rPr>
        <w:t>ีชี</w:t>
      </w:r>
      <w:r w:rsidRPr="00710FF5">
        <w:rPr>
          <w:rFonts w:ascii="TH SarabunPSK" w:hAnsi="TH SarabunPSK" w:cs="TH SarabunPSK"/>
          <w:sz w:val="32"/>
          <w:szCs w:val="32"/>
          <w:cs/>
        </w:rPr>
        <w:t>วภาพ (</w:t>
      </w:r>
      <w:r w:rsidRPr="00710FF5">
        <w:rPr>
          <w:rFonts w:ascii="TH SarabunPSK" w:hAnsi="TH SarabunPSK" w:cs="TH SarabunPSK"/>
          <w:sz w:val="32"/>
          <w:szCs w:val="32"/>
        </w:rPr>
        <w:t xml:space="preserve">Biofuels and Biochemicals) </w:t>
      </w:r>
      <w:r w:rsidRPr="00710FF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อุตสาหกรรมเคมีชีวภาพครบวงจร เคมีชีวภาพและพลาสติกชีวภาพ (</w:t>
      </w:r>
      <w:r w:rsidRPr="00710FF5">
        <w:rPr>
          <w:rFonts w:ascii="TH SarabunPSK" w:hAnsi="TH SarabunPSK" w:cs="TH SarabunPSK"/>
          <w:sz w:val="32"/>
          <w:szCs w:val="32"/>
        </w:rPr>
        <w:t xml:space="preserve">Bio-Chemical/Bioplastic) </w:t>
      </w:r>
      <w:r w:rsidRPr="00710FF5">
        <w:rPr>
          <w:rFonts w:ascii="TH SarabunPSK" w:hAnsi="TH SarabunPSK" w:cs="TH SarabunPSK"/>
          <w:sz w:val="32"/>
          <w:szCs w:val="32"/>
          <w:cs/>
        </w:rPr>
        <w:t>การพัฒนาเศรษฐกิจชีวภาพ (</w:t>
      </w:r>
      <w:r w:rsidRPr="00710FF5">
        <w:rPr>
          <w:rFonts w:ascii="TH SarabunPSK" w:hAnsi="TH SarabunPSK" w:cs="TH SarabunPSK"/>
          <w:sz w:val="32"/>
          <w:szCs w:val="32"/>
        </w:rPr>
        <w:t xml:space="preserve">Bioeconomy)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ยุทธศาสตร์การพัฒนาอุตสาหกรรมไทย </w:t>
      </w:r>
      <w:r w:rsidRPr="00710FF5">
        <w:rPr>
          <w:rFonts w:ascii="TH SarabunPSK" w:hAnsi="TH SarabunPSK" w:cs="TH SarabunPSK"/>
          <w:sz w:val="32"/>
          <w:szCs w:val="32"/>
        </w:rPr>
        <w:t xml:space="preserve">4.0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Pr="00710FF5">
        <w:rPr>
          <w:rFonts w:ascii="TH SarabunPSK" w:hAnsi="TH SarabunPSK" w:cs="TH SarabunPSK"/>
          <w:sz w:val="32"/>
          <w:szCs w:val="32"/>
        </w:rPr>
        <w:t xml:space="preserve">20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>
        <w:rPr>
          <w:rFonts w:ascii="TH SarabunPSK" w:hAnsi="TH SarabunPSK" w:cs="TH SarabunPSK"/>
          <w:sz w:val="32"/>
          <w:szCs w:val="32"/>
        </w:rPr>
        <w:t xml:space="preserve">2560 - 2579)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อุตสาหกรรมดิจิ</w:t>
      </w:r>
      <w:r w:rsidRPr="00710FF5">
        <w:rPr>
          <w:rFonts w:ascii="TH SarabunPSK" w:hAnsi="TH SarabunPSK" w:cs="TH SarabunPSK"/>
          <w:sz w:val="32"/>
          <w:szCs w:val="32"/>
          <w:cs/>
        </w:rPr>
        <w:t>ทัล (</w:t>
      </w:r>
      <w:r w:rsidRPr="00710FF5">
        <w:rPr>
          <w:rFonts w:ascii="TH SarabunPSK" w:hAnsi="TH SarabunPSK" w:cs="TH SarabunPSK"/>
          <w:sz w:val="32"/>
          <w:szCs w:val="32"/>
        </w:rPr>
        <w:t xml:space="preserve">Digital) </w:t>
      </w:r>
      <w:r w:rsidRPr="00710FF5">
        <w:rPr>
          <w:rFonts w:ascii="TH SarabunPSK" w:hAnsi="TH SarabunPSK" w:cs="TH SarabunPSK"/>
          <w:sz w:val="32"/>
          <w:szCs w:val="32"/>
          <w:cs/>
        </w:rPr>
        <w:t>ได้แก่ สมองกลฝังตัว (</w:t>
      </w:r>
      <w:r w:rsidRPr="00710FF5">
        <w:rPr>
          <w:rFonts w:ascii="TH SarabunPSK" w:hAnsi="TH SarabunPSK" w:cs="TH SarabunPSK"/>
          <w:sz w:val="32"/>
          <w:szCs w:val="32"/>
        </w:rPr>
        <w:t>Embedded Software)</w:t>
      </w:r>
      <w:r w:rsidRPr="00710FF5">
        <w:rPr>
          <w:rFonts w:ascii="TH SarabunPSK" w:hAnsi="TH SarabunPSK" w:cs="TH SarabunPSK"/>
          <w:sz w:val="32"/>
          <w:szCs w:val="32"/>
          <w:cs/>
        </w:rPr>
        <w:t>ซอฟต์แวร์ช่วยใน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การบ</w:t>
      </w:r>
      <w:r>
        <w:rPr>
          <w:rFonts w:ascii="TH SarabunPSK" w:hAnsi="TH SarabunPSK" w:cs="TH SarabunPSK"/>
          <w:sz w:val="32"/>
          <w:szCs w:val="32"/>
          <w:cs/>
        </w:rPr>
        <w:t>ริห</w:t>
      </w:r>
      <w:r w:rsidRPr="00710FF5">
        <w:rPr>
          <w:rFonts w:ascii="TH SarabunPSK" w:hAnsi="TH SarabunPSK" w:cs="TH SarabunPSK"/>
          <w:sz w:val="32"/>
          <w:szCs w:val="32"/>
          <w:cs/>
        </w:rPr>
        <w:t>ารจัดการ (</w:t>
      </w:r>
      <w:r w:rsidRPr="00710FF5">
        <w:rPr>
          <w:rFonts w:ascii="TH SarabunPSK" w:hAnsi="TH SarabunPSK" w:cs="TH SarabunPSK"/>
          <w:sz w:val="32"/>
          <w:szCs w:val="32"/>
        </w:rPr>
        <w:t xml:space="preserve">Enterprise Software) </w:t>
      </w:r>
      <w:r w:rsidRPr="00710FF5">
        <w:rPr>
          <w:rFonts w:ascii="TH SarabunPSK" w:hAnsi="TH SarabunPSK" w:cs="TH SarabunPSK"/>
          <w:sz w:val="32"/>
          <w:szCs w:val="32"/>
          <w:cs/>
        </w:rPr>
        <w:t>เนื้อหาดิจิทัล (</w:t>
      </w:r>
      <w:r w:rsidRPr="00710FF5">
        <w:rPr>
          <w:rFonts w:ascii="TH SarabunPSK" w:hAnsi="TH SarabunPSK" w:cs="TH SarabunPSK"/>
          <w:sz w:val="32"/>
          <w:szCs w:val="32"/>
        </w:rPr>
        <w:t xml:space="preserve">Digital Content) </w:t>
      </w:r>
      <w:r w:rsidRPr="00710FF5">
        <w:rPr>
          <w:rFonts w:ascii="TH SarabunPSK" w:hAnsi="TH SarabunPSK" w:cs="TH SarabunPSK"/>
          <w:sz w:val="32"/>
          <w:szCs w:val="32"/>
          <w:cs/>
        </w:rPr>
        <w:t>ธุรกรรมอิเล็กทรอนิกส์</w:t>
      </w:r>
      <w:r w:rsidRPr="00710FF5">
        <w:rPr>
          <w:rFonts w:ascii="TH SarabunPSK" w:hAnsi="TH SarabunPSK" w:cs="TH SarabunPSK"/>
          <w:sz w:val="32"/>
          <w:szCs w:val="32"/>
        </w:rPr>
        <w:t xml:space="preserve"> (E-Commerce) </w:t>
      </w:r>
      <w:r w:rsidRPr="00710FF5">
        <w:rPr>
          <w:rFonts w:ascii="TH SarabunPSK" w:hAnsi="TH SarabunPSK" w:cs="TH SarabunPSK"/>
          <w:sz w:val="32"/>
          <w:szCs w:val="32"/>
          <w:cs/>
        </w:rPr>
        <w:t>การวิเคราะห์ข้อมูลของผู้บริโภค (</w:t>
      </w:r>
      <w:r w:rsidRPr="00710FF5">
        <w:rPr>
          <w:rFonts w:ascii="TH SarabunPSK" w:hAnsi="TH SarabunPSK" w:cs="TH SarabunPSK"/>
          <w:sz w:val="32"/>
          <w:szCs w:val="32"/>
        </w:rPr>
        <w:t xml:space="preserve">Consumer insight Analytics and Data Center) </w:t>
      </w:r>
      <w:r w:rsidRPr="00710FF5">
        <w:rPr>
          <w:rFonts w:ascii="TH SarabunPSK" w:hAnsi="TH SarabunPSK" w:cs="TH SarabunPSK"/>
          <w:sz w:val="32"/>
          <w:szCs w:val="32"/>
          <w:cs/>
        </w:rPr>
        <w:t>ระบบ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ประมวลผลกลุ่มเมฆ (</w:t>
      </w:r>
      <w:r w:rsidRPr="00710FF5">
        <w:rPr>
          <w:rFonts w:ascii="TH SarabunPSK" w:hAnsi="TH SarabunPSK" w:cs="TH SarabunPSK"/>
          <w:sz w:val="32"/>
          <w:szCs w:val="32"/>
        </w:rPr>
        <w:t xml:space="preserve">Cloud Computing) </w:t>
      </w:r>
      <w:r w:rsidRPr="00710FF5">
        <w:rPr>
          <w:rFonts w:ascii="TH SarabunPSK" w:hAnsi="TH SarabunPSK" w:cs="TH SarabunPSK"/>
          <w:sz w:val="32"/>
          <w:szCs w:val="32"/>
          <w:cs/>
        </w:rPr>
        <w:t>ระบบความปลอดภัยในโลกไซเบอร์ (</w:t>
      </w:r>
      <w:r w:rsidRPr="00710FF5">
        <w:rPr>
          <w:rFonts w:ascii="TH SarabunPSK" w:hAnsi="TH SarabunPSK" w:cs="TH SarabunPSK"/>
          <w:sz w:val="32"/>
          <w:szCs w:val="32"/>
        </w:rPr>
        <w:t xml:space="preserve">Cyber Security) </w:t>
      </w:r>
      <w:r w:rsidRPr="00710FF5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อินเตอร์เน็ตเชื่อมต่ออุปกรณ์ (</w:t>
      </w:r>
      <w:r w:rsidRPr="00710FF5">
        <w:rPr>
          <w:rFonts w:ascii="TH SarabunPSK" w:hAnsi="TH SarabunPSK" w:cs="TH SarabunPSK"/>
          <w:sz w:val="32"/>
          <w:szCs w:val="32"/>
        </w:rPr>
        <w:t xml:space="preserve">Internet of Thing) </w:t>
      </w:r>
      <w:r w:rsidRPr="00710FF5">
        <w:rPr>
          <w:rFonts w:ascii="TH SarabunPSK" w:hAnsi="TH SarabunPSK" w:cs="TH SarabunPSK"/>
          <w:sz w:val="32"/>
          <w:szCs w:val="32"/>
          <w:cs/>
        </w:rPr>
        <w:t>เมืองอัจฉริยะ (</w:t>
      </w:r>
      <w:r w:rsidRPr="00710FF5">
        <w:rPr>
          <w:rFonts w:ascii="TH SarabunPSK" w:hAnsi="TH SarabunPSK" w:cs="TH SarabunPSK"/>
          <w:sz w:val="32"/>
          <w:szCs w:val="32"/>
        </w:rPr>
        <w:t xml:space="preserve">Smart City) </w:t>
      </w:r>
      <w:r w:rsidRPr="00710FF5">
        <w:rPr>
          <w:rFonts w:ascii="TH SarabunPSK" w:hAnsi="TH SarabunPSK" w:cs="TH SarabunPSK"/>
          <w:sz w:val="32"/>
          <w:szCs w:val="32"/>
          <w:cs/>
        </w:rPr>
        <w:t>สื่อและอนิเมชั่นสร้างสรรค์</w:t>
      </w:r>
      <w:r w:rsidRPr="00710FF5">
        <w:rPr>
          <w:rFonts w:ascii="TH SarabunPSK" w:hAnsi="TH SarabunPSK" w:cs="TH SarabunPSK"/>
          <w:sz w:val="32"/>
          <w:szCs w:val="32"/>
        </w:rPr>
        <w:t xml:space="preserve"> (Creative Media and Animation) </w:t>
      </w:r>
    </w:p>
    <w:p w:rsidR="00C43A7A" w:rsidRDefault="00C43A7A" w:rsidP="00C43A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FF5">
        <w:rPr>
          <w:rFonts w:ascii="TH SarabunPSK" w:hAnsi="TH SarabunPSK" w:cs="TH SarabunPSK"/>
          <w:sz w:val="32"/>
          <w:szCs w:val="32"/>
        </w:rPr>
        <w:t xml:space="preserve">5)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อุตสาหกรรมการแพทย์ครบวง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710FF5">
        <w:rPr>
          <w:rFonts w:ascii="TH SarabunPSK" w:hAnsi="TH SarabunPSK" w:cs="TH SarabunPSK"/>
          <w:sz w:val="32"/>
          <w:szCs w:val="32"/>
          <w:cs/>
        </w:rPr>
        <w:t>ร (</w:t>
      </w:r>
      <w:r w:rsidRPr="00710FF5">
        <w:rPr>
          <w:rFonts w:ascii="TH SarabunPSK" w:hAnsi="TH SarabunPSK" w:cs="TH SarabunPSK"/>
          <w:sz w:val="32"/>
          <w:szCs w:val="32"/>
        </w:rPr>
        <w:t xml:space="preserve">Medical Hub) </w:t>
      </w:r>
      <w:r w:rsidRPr="00710FF5">
        <w:rPr>
          <w:rFonts w:ascii="TH SarabunPSK" w:hAnsi="TH SarabunPSK" w:cs="TH SarabunPSK"/>
          <w:sz w:val="32"/>
          <w:szCs w:val="32"/>
          <w:cs/>
        </w:rPr>
        <w:t>ได้แก่ การบริการทางการแพทย์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การแพทย์ทางไกลผ่าน </w:t>
      </w:r>
      <w:r w:rsidRPr="00710FF5">
        <w:rPr>
          <w:rFonts w:ascii="TH SarabunPSK" w:hAnsi="TH SarabunPSK" w:cs="TH SarabunPSK"/>
          <w:sz w:val="32"/>
          <w:szCs w:val="32"/>
        </w:rPr>
        <w:t xml:space="preserve">ICT </w:t>
      </w:r>
      <w:r w:rsidRPr="00710FF5">
        <w:rPr>
          <w:rFonts w:ascii="TH SarabunPSK" w:hAnsi="TH SarabunPSK" w:cs="TH SarabunPSK"/>
          <w:sz w:val="32"/>
          <w:szCs w:val="32"/>
          <w:cs/>
        </w:rPr>
        <w:t>เพื่อการติดตาม ปรึกษา วินิจฉัย และรักษา การผลิตเครื่องมือแพทย์ ผลิตภัณฑ์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ส</w:t>
      </w:r>
      <w:r w:rsidR="00AE295D"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หรับผู้สูงอายุ การผลิตยา ยาประเภทชีววัตถุต้นแบบ (</w:t>
      </w:r>
      <w:r w:rsidRPr="00710FF5">
        <w:rPr>
          <w:rFonts w:ascii="TH SarabunPSK" w:hAnsi="TH SarabunPSK" w:cs="TH SarabunPSK"/>
          <w:sz w:val="32"/>
          <w:szCs w:val="32"/>
        </w:rPr>
        <w:t xml:space="preserve">Biologic) </w:t>
      </w:r>
      <w:r w:rsidRPr="00710FF5">
        <w:rPr>
          <w:rFonts w:ascii="TH SarabunPSK" w:hAnsi="TH SarabunPSK" w:cs="TH SarabunPSK"/>
          <w:sz w:val="32"/>
          <w:szCs w:val="32"/>
          <w:cs/>
        </w:rPr>
        <w:t>ชีววัตถุคล้ายคลึง (</w:t>
      </w:r>
      <w:r w:rsidRPr="00710FF5">
        <w:rPr>
          <w:rFonts w:ascii="TH SarabunPSK" w:hAnsi="TH SarabunPSK" w:cs="TH SarabunPSK"/>
          <w:sz w:val="32"/>
          <w:szCs w:val="32"/>
        </w:rPr>
        <w:t xml:space="preserve">Biosimilar) </w:t>
      </w:r>
      <w:r w:rsidRPr="00710FF5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ผลิตยาสมุนไพร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คณะรัฐมนตรีได้เห็นชอบข้อเสนอ </w:t>
      </w:r>
      <w:r w:rsidRPr="00710FF5">
        <w:rPr>
          <w:rFonts w:ascii="TH SarabunPSK" w:hAnsi="TH SarabunPSK" w:cs="TH SarabunPSK"/>
          <w:sz w:val="32"/>
          <w:szCs w:val="32"/>
        </w:rPr>
        <w:t xml:space="preserve">10 </w:t>
      </w:r>
      <w:r w:rsidRPr="00710FF5">
        <w:rPr>
          <w:rFonts w:ascii="TH SarabunPSK" w:hAnsi="TH SarabunPSK" w:cs="TH SarabunPSK"/>
          <w:sz w:val="32"/>
          <w:szCs w:val="32"/>
          <w:cs/>
        </w:rPr>
        <w:t>อุตสาหกรรมเป้าหมายนี้ เพื่อเป็นกลไกหลักในการขับเคลื่อน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เศรษฐกิจเพื่ออนาคต โดยข้อเสนอดังกล่าวมุ่งเน้นการลงทุนจากต่างประเทศ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0FF5">
        <w:rPr>
          <w:rFonts w:ascii="TH SarabunPSK" w:hAnsi="TH SarabunPSK" w:cs="TH SarabunPSK"/>
          <w:sz w:val="32"/>
          <w:szCs w:val="32"/>
          <w:cs/>
        </w:rPr>
        <w:t>เทคโนโลยีใหม่ ๆ จาก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ต่างประเทศเข้ามาพัฒนา และมีการประมาณการว่าการต่อยอดอุตสาหกรรมเดิม (</w:t>
      </w:r>
      <w:r w:rsidRPr="00710FF5">
        <w:rPr>
          <w:rFonts w:ascii="TH SarabunPSK" w:hAnsi="TH SarabunPSK" w:cs="TH SarabunPSK"/>
          <w:sz w:val="32"/>
          <w:szCs w:val="32"/>
        </w:rPr>
        <w:t xml:space="preserve">First S-Curve) </w:t>
      </w:r>
      <w:r w:rsidRPr="00710FF5">
        <w:rPr>
          <w:rFonts w:ascii="TH SarabunPSK" w:hAnsi="TH SarabunPSK" w:cs="TH SarabunPSK"/>
          <w:sz w:val="32"/>
          <w:szCs w:val="32"/>
          <w:cs/>
        </w:rPr>
        <w:t>จะสามารถ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เพิ่มรายได้ของประชากรได้ประมาณร้อยละ </w:t>
      </w:r>
      <w:r w:rsidRPr="00710FF5">
        <w:rPr>
          <w:rFonts w:ascii="TH SarabunPSK" w:hAnsi="TH SarabunPSK" w:cs="TH SarabunPSK"/>
          <w:sz w:val="32"/>
          <w:szCs w:val="32"/>
        </w:rPr>
        <w:t xml:space="preserve">70 </w:t>
      </w:r>
      <w:r w:rsidRPr="00710FF5">
        <w:rPr>
          <w:rFonts w:ascii="TH SarabunPSK" w:hAnsi="TH SarabunPSK" w:cs="TH SarabunPSK"/>
          <w:sz w:val="32"/>
          <w:szCs w:val="32"/>
          <w:cs/>
        </w:rPr>
        <w:t>จาก</w:t>
      </w:r>
      <w:r w:rsidRPr="00710FF5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 ส่วนอีกร้อยละ </w:t>
      </w:r>
      <w:r w:rsidRPr="00710FF5">
        <w:rPr>
          <w:rFonts w:ascii="TH SarabunPSK" w:hAnsi="TH SarabunPSK" w:cs="TH SarabunPSK"/>
          <w:sz w:val="32"/>
          <w:szCs w:val="32"/>
        </w:rPr>
        <w:t xml:space="preserve">30 </w:t>
      </w:r>
      <w:r w:rsidRPr="00710FF5">
        <w:rPr>
          <w:rFonts w:ascii="TH SarabunPSK" w:hAnsi="TH SarabunPSK" w:cs="TH SarabunPSK"/>
          <w:sz w:val="32"/>
          <w:szCs w:val="32"/>
          <w:cs/>
        </w:rPr>
        <w:t>จะมาจากอุตสาหกรรมใหม่</w:t>
      </w:r>
      <w:r w:rsidRPr="00710FF5">
        <w:rPr>
          <w:rFonts w:ascii="TH SarabunPSK" w:hAnsi="TH SarabunPSK" w:cs="TH SarabunPSK"/>
          <w:sz w:val="32"/>
          <w:szCs w:val="32"/>
        </w:rPr>
        <w:t xml:space="preserve"> (New S-Curve) 1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นอกจากอุตสาหกรรมเป้าหมาย </w:t>
      </w:r>
      <w:r w:rsidRPr="00710FF5">
        <w:rPr>
          <w:rFonts w:ascii="TH SarabunPSK" w:hAnsi="TH SarabunPSK" w:cs="TH SarabunPSK"/>
          <w:sz w:val="32"/>
          <w:szCs w:val="32"/>
        </w:rPr>
        <w:t xml:space="preserve">2 </w:t>
      </w:r>
      <w:r w:rsidRPr="00710FF5">
        <w:rPr>
          <w:rFonts w:ascii="TH SarabunPSK" w:hAnsi="TH SarabunPSK" w:cs="TH SarabunPSK"/>
          <w:sz w:val="32"/>
          <w:szCs w:val="32"/>
          <w:cs/>
        </w:rPr>
        <w:t xml:space="preserve">กลุ่มข้างต้นแล้ว อุตสาหกรรรมกลุ่มที่ </w:t>
      </w:r>
      <w:r w:rsidRPr="00710FF5">
        <w:rPr>
          <w:rFonts w:ascii="TH SarabunPSK" w:hAnsi="TH SarabunPSK" w:cs="TH SarabunPSK"/>
          <w:sz w:val="32"/>
          <w:szCs w:val="32"/>
        </w:rPr>
        <w:t xml:space="preserve">3 </w:t>
      </w:r>
      <w:r w:rsidRPr="00710FF5">
        <w:rPr>
          <w:rFonts w:ascii="TH SarabunPSK" w:hAnsi="TH SarabunPSK" w:cs="TH SarabunPSK"/>
          <w:sz w:val="32"/>
          <w:szCs w:val="32"/>
          <w:cs/>
        </w:rPr>
        <w:t>หรือ กลุ่มที่ต้องปฏิรูป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  <w:r w:rsidRPr="00710FF5">
        <w:rPr>
          <w:rFonts w:ascii="TH SarabunPSK" w:hAnsi="TH SarabunPSK" w:cs="TH SarabunPSK"/>
          <w:sz w:val="32"/>
          <w:szCs w:val="32"/>
          <w:cs/>
        </w:rPr>
        <w:t>ควรต้องมีการพัฒนาอย่างต่อเนื่อง โดยมีรายละเอียด ดังนี้</w:t>
      </w:r>
      <w:r w:rsidRPr="00710FF5">
        <w:rPr>
          <w:rFonts w:ascii="TH SarabunPSK" w:hAnsi="TH SarabunPSK" w:cs="TH SarabunPSK"/>
          <w:sz w:val="32"/>
          <w:szCs w:val="32"/>
        </w:rPr>
        <w:t xml:space="preserve"> </w:t>
      </w:r>
    </w:p>
    <w:p w:rsidR="00E50E8F" w:rsidRDefault="00E50E8F" w:rsidP="00D443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3A7A" w:rsidRDefault="00C43A7A" w:rsidP="00D443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6DC6">
        <w:rPr>
          <w:rFonts w:ascii="TH SarabunPSK" w:eastAsia="Times New Roman" w:hAnsi="TH SarabunPSK" w:cs="TH SarabunPSK"/>
          <w:sz w:val="32"/>
          <w:szCs w:val="32"/>
          <w:cs/>
        </w:rPr>
        <w:t>ที่มา : สำนักงานมาตรฐานผลิตภัณฑ์อุตสาหกรรม</w:t>
      </w:r>
    </w:p>
    <w:p w:rsidR="00C43A7A" w:rsidRDefault="00C43A7A" w:rsidP="00D443F9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F74C41" w:rsidRDefault="00C43A7A" w:rsidP="00F74C41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43611">
        <w:rPr>
          <w:rFonts w:ascii="TH SarabunPSK" w:hAnsi="TH SarabunPSK" w:cs="TH SarabunPSK" w:hint="cs"/>
          <w:sz w:val="32"/>
          <w:szCs w:val="32"/>
          <w:cs/>
        </w:rPr>
        <w:t>-  เ</w:t>
      </w:r>
      <w:r w:rsidRPr="00D43611">
        <w:rPr>
          <w:rFonts w:ascii="TH SarabunPSK" w:hAnsi="TH SarabunPSK" w:cs="TH SarabunPSK"/>
          <w:sz w:val="32"/>
          <w:szCs w:val="32"/>
          <w:cs/>
        </w:rPr>
        <w:t>อกสาร</w:t>
      </w:r>
      <w:r w:rsidRPr="00D43611">
        <w:rPr>
          <w:rFonts w:ascii="TH SarabunPSK" w:hAnsi="TH SarabunPSK" w:cs="TH SarabunPSK" w:hint="cs"/>
          <w:sz w:val="32"/>
          <w:szCs w:val="32"/>
          <w:cs/>
        </w:rPr>
        <w:t>แสดงรายละเอียด</w:t>
      </w:r>
      <w:r w:rsidR="00F74C41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 และนวัตกรรม </w:t>
      </w:r>
      <w:r w:rsidR="00F74C41" w:rsidRPr="00D4026E">
        <w:rPr>
          <w:rFonts w:ascii="TH SarabunPSK" w:hAnsi="TH SarabunPSK" w:cs="TH SarabunPSK"/>
          <w:sz w:val="32"/>
          <w:szCs w:val="32"/>
          <w:cs/>
        </w:rPr>
        <w:t>ที่สามารถตอบโจทย์</w:t>
      </w:r>
      <w:r w:rsidR="00F74C41"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C41" w:rsidRPr="00D4026E">
        <w:rPr>
          <w:rFonts w:ascii="TH SarabunPSK" w:hAnsi="TH SarabunPSK" w:cs="TH SarabunPSK"/>
          <w:sz w:val="32"/>
          <w:szCs w:val="32"/>
        </w:rPr>
        <w:t xml:space="preserve">10 </w:t>
      </w:r>
      <w:r w:rsidR="00F74C41" w:rsidRPr="00D4026E">
        <w:rPr>
          <w:rFonts w:ascii="TH SarabunPSK" w:hAnsi="TH SarabunPSK" w:cs="TH SarabunPSK"/>
          <w:sz w:val="32"/>
          <w:szCs w:val="32"/>
          <w:cs/>
        </w:rPr>
        <w:t>อุตสาหกรรม</w:t>
      </w:r>
    </w:p>
    <w:p w:rsidR="00C43A7A" w:rsidRPr="00D43611" w:rsidRDefault="00F74C41" w:rsidP="00F74C41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4026E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C43A7A" w:rsidRPr="007A4267" w:rsidRDefault="00C43A7A" w:rsidP="00C43A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C43A7A" w:rsidRPr="00B860AC" w:rsidRDefault="00C43A7A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C43A7A" w:rsidRDefault="00C43A7A" w:rsidP="00C43A7A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รองอธิการบดีฝ่ายวิจัยและบริการวิชาการ</w:t>
      </w:r>
      <w:r w:rsidR="008777E9">
        <w:rPr>
          <w:rFonts w:ascii="TH SarabunPSK" w:hAnsi="TH SarabunPSK" w:cs="TH SarabunPSK"/>
          <w:sz w:val="32"/>
          <w:szCs w:val="32"/>
        </w:rPr>
        <w:t xml:space="preserve"> /</w:t>
      </w:r>
    </w:p>
    <w:p w:rsidR="00C43A7A" w:rsidRPr="008777E9" w:rsidRDefault="00C43A7A" w:rsidP="00F74C41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74C41">
        <w:rPr>
          <w:rFonts w:ascii="TH SarabunPSK" w:hAnsi="TH SarabunPSK" w:cs="TH SarabunPSK" w:hint="cs"/>
          <w:sz w:val="32"/>
          <w:szCs w:val="32"/>
          <w:cs/>
        </w:rPr>
        <w:t xml:space="preserve">คณะ / วิทยาลัย /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/ สำนักงานวิทยาเขต</w:t>
      </w:r>
      <w:r w:rsidR="008777E9">
        <w:rPr>
          <w:rFonts w:ascii="TH SarabunPSK" w:hAnsi="TH SarabunPSK" w:cs="TH SarabunPSK"/>
          <w:sz w:val="32"/>
          <w:szCs w:val="32"/>
        </w:rPr>
        <w:t xml:space="preserve"> </w:t>
      </w:r>
    </w:p>
    <w:p w:rsidR="00C43A7A" w:rsidRDefault="00C43A7A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F74C41" w:rsidRDefault="00F74C41" w:rsidP="00F74C41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วิชาการและวิจัย งานบริการการศึกษา </w:t>
      </w:r>
    </w:p>
    <w:p w:rsidR="00414EF3" w:rsidRDefault="00F74C41" w:rsidP="00414EF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F74C41" w:rsidRPr="00306EC5" w:rsidRDefault="00F74C41" w:rsidP="00F74C41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B50B3" w:rsidRPr="00D4026E" w:rsidRDefault="006B50B3" w:rsidP="006B50B3">
      <w:pPr>
        <w:spacing w:after="0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/>
          <w:sz w:val="32"/>
          <w:szCs w:val="32"/>
          <w:cs/>
        </w:rPr>
        <w:t>จำนวนโครงการ/กิจกรรม ที่เกิดจากความร่วมมือกับนานาชาติ</w:t>
      </w:r>
    </w:p>
    <w:p w:rsidR="006B50B3" w:rsidRPr="00580A04" w:rsidRDefault="006B50B3" w:rsidP="006B50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6B50B3" w:rsidRDefault="006B50B3" w:rsidP="006B50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5940B8" w:rsidRDefault="005940B8" w:rsidP="006B50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50B3" w:rsidRDefault="006B50B3" w:rsidP="006B50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5B0FB0" w:rsidRPr="005B0FB0" w:rsidRDefault="005B0FB0" w:rsidP="005B0F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FB0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r w:rsidRPr="005B0FB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</w:p>
    <w:p w:rsidR="005B0FB0" w:rsidRPr="00827C90" w:rsidRDefault="005B0FB0" w:rsidP="005B03AD">
      <w:pPr>
        <w:spacing w:after="0" w:line="240" w:lineRule="auto"/>
        <w:ind w:right="-22" w:firstLine="709"/>
        <w:jc w:val="thaiDistribute"/>
        <w:rPr>
          <w:rFonts w:ascii="TH SarabunPSK" w:eastAsia="EucrosiaUPCBold" w:hAnsi="TH SarabunPSK" w:cs="TH SarabunPSK"/>
          <w:sz w:val="32"/>
          <w:szCs w:val="32"/>
          <w:lang w:val="en-AU"/>
        </w:rPr>
      </w:pPr>
      <w:r w:rsidRPr="005B0FB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5B0FB0">
        <w:rPr>
          <w:rFonts w:ascii="TH SarabunPSK" w:hAnsi="TH SarabunPSK" w:cs="TH SarabunPSK"/>
          <w:b/>
          <w:bCs/>
          <w:sz w:val="32"/>
          <w:szCs w:val="32"/>
        </w:rPr>
        <w:t>(Project)</w:t>
      </w:r>
      <w:r w:rsidRPr="005B0FB0">
        <w:rPr>
          <w:rFonts w:ascii="TH SarabunPSK" w:hAnsi="TH SarabunPSK" w:cs="TH SarabunPSK"/>
          <w:sz w:val="32"/>
          <w:szCs w:val="32"/>
        </w:rPr>
        <w:t xml:space="preserve"> </w:t>
      </w:r>
      <w:r w:rsidRPr="005B0FB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B0FB0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กระบวนการทำงานที่มีวัตถุประสงค์เพื่อตอบสนองกลยุทธ์ หรือพันธกิจขององค์การ มีการกำหนดขอบเขตของงาน แผนปฏิบัติงาน กลุ่มเป้าหมาย สถานที่ ระยะเวลาเริ่มต้น  สิ้นสุด งบประมาณ สิ่งที่คาดว่าจะได้รับ และกำหนดผู้รับผิดชอบ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เช่</w:t>
      </w:r>
      <w:r w:rsidRPr="00021648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827C90" w:rsidRPr="00021648">
        <w:rPr>
          <w:rFonts w:ascii="TH SarabunPSK" w:hAnsi="TH SarabunPSK" w:cs="TH SarabunPSK"/>
          <w:sz w:val="32"/>
          <w:szCs w:val="32"/>
          <w:cs/>
        </w:rPr>
        <w:t>โครงการแลกเปลี่ยนวัฒนธรรมภูมิภาคลุ่มน้ำโขง/อาเซียน , โครงการส่งเสริมเข้าร่วมกิจกรรมประกวดนานาชาติ</w:t>
      </w:r>
      <w:r w:rsidR="00021648" w:rsidRPr="00021648">
        <w:rPr>
          <w:rFonts w:ascii="TH SarabunPSK" w:hAnsi="TH SarabunPSK" w:cs="TH SarabunPSK"/>
          <w:sz w:val="32"/>
          <w:szCs w:val="32"/>
          <w:cs/>
        </w:rPr>
        <w:t xml:space="preserve"> , โครงการแลกเปลี่ยนศิลปวัฒนธรรมระหว่างคณาจารย์ สาขาวิชาทัศนศิลป์ และศิลปินระดับนานาชาติ , โครงการพัฒนาข้อเสนอโครงการวิจัยร่วมต่างประเทศเพื่อของบประมาณสนับสนุนจากสหภาพยุโรป</w:t>
      </w:r>
      <w:r w:rsidR="00021648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="00021648" w:rsidRPr="00021648">
        <w:rPr>
          <w:rFonts w:ascii="TH SarabunPSK" w:hAnsi="TH SarabunPSK" w:cs="TH SarabunPSK"/>
          <w:sz w:val="32"/>
          <w:szCs w:val="32"/>
          <w:cs/>
        </w:rPr>
        <w:t xml:space="preserve">โครงการค่ายศิลปะนานาชาติ </w:t>
      </w:r>
      <w:r w:rsidR="00295763">
        <w:rPr>
          <w:rFonts w:ascii="TH SarabunPSK" w:hAnsi="TH SarabunPSK" w:cs="TH SarabunPSK" w:hint="cs"/>
          <w:sz w:val="32"/>
          <w:szCs w:val="32"/>
          <w:cs/>
        </w:rPr>
        <w:t>,</w:t>
      </w:r>
      <w:r w:rsidR="00295763" w:rsidRPr="00295763">
        <w:rPr>
          <w:rFonts w:ascii="TH SarabunPSK" w:hAnsi="TH SarabunPSK" w:cs="TH SarabunPSK" w:hint="cs"/>
          <w:sz w:val="32"/>
          <w:szCs w:val="32"/>
          <w:cs/>
        </w:rPr>
        <w:t>โครงการสอบคัดเลือกนักเรียนทุนพระราชทานสมเด็จพระเทพฯ</w:t>
      </w:r>
      <w:r w:rsidR="00295763" w:rsidRPr="00295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C1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B0FB0" w:rsidRPr="00295763" w:rsidRDefault="005B0FB0" w:rsidP="005B03AD">
      <w:pPr>
        <w:spacing w:after="0" w:line="240" w:lineRule="auto"/>
        <w:ind w:right="-22" w:firstLine="709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B0FB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กิจกรรม</w:t>
      </w:r>
      <w:r w:rsidRPr="005B0FB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B0FB0">
        <w:rPr>
          <w:rFonts w:ascii="TH SarabunPSK" w:hAnsi="TH SarabunPSK" w:cs="TH SarabunPSK"/>
          <w:b/>
          <w:bCs/>
          <w:sz w:val="32"/>
          <w:szCs w:val="32"/>
        </w:rPr>
        <w:t>Activity</w:t>
      </w:r>
      <w:r w:rsidRPr="005B0F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B0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0FB0">
        <w:rPr>
          <w:rFonts w:ascii="TH SarabunPSK" w:hAnsi="TH SarabunPSK" w:cs="TH SarabunPSK" w:hint="cs"/>
          <w:sz w:val="32"/>
          <w:szCs w:val="32"/>
          <w:cs/>
        </w:rPr>
        <w:t xml:space="preserve">คือ การปฏิบัติการอย่างใดอย่างหนึ่งของบุคคลในองค์การ เพื่อเสริมสร้างทักษะ , สานสัมพันธ์ หรือ เพื่อจุดประสงค์ของกลุ่มบุคคลนั้นๆ ในช่วงเวลาสั้นๆ  เช่น </w:t>
      </w:r>
      <w:r w:rsidR="00021648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021648">
        <w:rPr>
          <w:rFonts w:ascii="TH SarabunPSK" w:hAnsi="TH SarabunPSK" w:cs="TH SarabunPSK"/>
          <w:sz w:val="32"/>
          <w:szCs w:val="32"/>
          <w:lang w:val="en-AU"/>
        </w:rPr>
        <w:t xml:space="preserve">MOU </w:t>
      </w:r>
      <w:r w:rsidR="00021648">
        <w:rPr>
          <w:rFonts w:ascii="TH SarabunPSK" w:hAnsi="TH SarabunPSK" w:cs="TH SarabunPSK" w:hint="cs"/>
          <w:sz w:val="32"/>
          <w:szCs w:val="32"/>
          <w:cs/>
          <w:lang w:val="en-AU"/>
        </w:rPr>
        <w:t>เพื่อการ</w:t>
      </w:r>
      <w:r w:rsidR="00AE1C24">
        <w:rPr>
          <w:rFonts w:ascii="TH SarabunPSK" w:hAnsi="TH SarabunPSK" w:cs="TH SarabunPSK" w:hint="cs"/>
          <w:sz w:val="32"/>
          <w:szCs w:val="32"/>
          <w:cs/>
          <w:lang w:val="en-AU"/>
        </w:rPr>
        <w:t>ส่งเสริมและพัฒนาระบบการเรียนการสอน ด้าน</w:t>
      </w:r>
      <w:r w:rsidR="0002164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ระบบราง ไทย-จีน , </w:t>
      </w:r>
      <w:r w:rsidR="006A7C1F">
        <w:rPr>
          <w:rFonts w:ascii="TH SarabunPSK" w:hAnsi="TH SarabunPSK" w:cs="TH SarabunPSK" w:hint="cs"/>
          <w:sz w:val="32"/>
          <w:szCs w:val="32"/>
          <w:cs/>
          <w:lang w:val="en-AU"/>
        </w:rPr>
        <w:t>กิจกรรมต้อนรับ</w:t>
      </w:r>
      <w:r w:rsidR="00295763" w:rsidRPr="00295763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หน่วยงานด้านการศึกษา อาจารย์ นักวิจัย </w:t>
      </w:r>
      <w:r w:rsidR="006A7C1F">
        <w:rPr>
          <w:rFonts w:ascii="TH SarabunPSK" w:hAnsi="TH SarabunPSK" w:cs="TH SarabunPSK" w:hint="cs"/>
          <w:sz w:val="32"/>
          <w:szCs w:val="32"/>
          <w:cs/>
          <w:lang w:val="en-AU"/>
        </w:rPr>
        <w:t>นักศึกษาจากต่างชาติที่เข้ามาศึกษาดูงาน หรือ ฝึกงาน , กิจกรรมการรับสมัครอาจารย์ชาวต่างชาติเข้ามาสอน</w:t>
      </w:r>
      <w:r w:rsidR="00295763" w:rsidRPr="00295763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ภายในมหาวิทยาลัย </w:t>
      </w:r>
      <w:r w:rsidR="006A7C1F" w:rsidRPr="00295763">
        <w:rPr>
          <w:rFonts w:ascii="TH SarabunPSK" w:hAnsi="TH SarabunPSK" w:cs="TH SarabunPSK" w:hint="cs"/>
          <w:sz w:val="32"/>
          <w:szCs w:val="32"/>
          <w:cs/>
          <w:lang w:val="en-AU"/>
        </w:rPr>
        <w:t>เป็นต้น</w:t>
      </w:r>
    </w:p>
    <w:p w:rsidR="00A16039" w:rsidRDefault="00A16039" w:rsidP="00A16039">
      <w:pPr>
        <w:shd w:val="clear" w:color="auto" w:fill="FFFFFF"/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ความร่วมมือกับนานาชาติ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การทำโครงการ/กิจกรรม ร่วมกับต่างชาติ เพื่อสนับสนุน หรือ ก่อให้เกิดความร่วมมือด้านวิชาการ วิจัย บริการวิชาการ ศิลปวัฒนธรรม เพื่อสานสัมพันธ์อันดี</w:t>
      </w:r>
      <w:r w:rsidR="00447787">
        <w:rPr>
          <w:rFonts w:ascii="TH SarabunPSK" w:hAnsi="TH SarabunPSK" w:cs="TH SarabunPSK" w:hint="cs"/>
          <w:sz w:val="32"/>
          <w:szCs w:val="32"/>
          <w:cs/>
        </w:rPr>
        <w:t xml:space="preserve"> ระหว่างมหาวิทยาลัยกับประเทศต่างๆ</w:t>
      </w:r>
      <w:r w:rsidR="00295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787">
        <w:rPr>
          <w:rFonts w:ascii="TH SarabunPSK" w:hAnsi="TH SarabunPSK" w:cs="TH SarabunPSK" w:hint="cs"/>
          <w:sz w:val="32"/>
          <w:szCs w:val="32"/>
          <w:cs/>
        </w:rPr>
        <w:t>ทั่วโลก รองรับการพัฒนามหาวิทยาลัยในระดับนานาชาติ ต่อไป</w:t>
      </w:r>
    </w:p>
    <w:p w:rsidR="005B03AD" w:rsidRDefault="005B03AD" w:rsidP="005B03A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5B03AD" w:rsidRPr="00D43611" w:rsidRDefault="005B03AD" w:rsidP="005B03AD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43611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 ภาพถ่าย โครงการ/กิจกรรม </w:t>
      </w:r>
      <w:r w:rsidRPr="00D4026E">
        <w:rPr>
          <w:rFonts w:ascii="TH SarabunPSK" w:hAnsi="TH SarabunPSK" w:cs="TH SarabunPSK"/>
          <w:sz w:val="32"/>
          <w:szCs w:val="32"/>
          <w:cs/>
        </w:rPr>
        <w:t>ที่เกิดจากความร่วมมือกับนานาชาติ</w:t>
      </w:r>
    </w:p>
    <w:p w:rsidR="005B03AD" w:rsidRPr="007A4267" w:rsidRDefault="005B03AD" w:rsidP="005B03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5B03AD" w:rsidRPr="00B860AC" w:rsidRDefault="005B03AD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5B03AD" w:rsidRPr="008777E9" w:rsidRDefault="005B03AD" w:rsidP="005B03AD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</w:t>
      </w:r>
      <w:r w:rsidR="00447787">
        <w:rPr>
          <w:rFonts w:ascii="TH SarabunPSK" w:hAnsi="TH SarabunPSK" w:cs="TH SarabunPSK" w:hint="cs"/>
          <w:sz w:val="32"/>
          <w:szCs w:val="32"/>
          <w:cs/>
        </w:rPr>
        <w:t>กิจการพิเศษ</w:t>
      </w:r>
      <w:r w:rsidR="008777E9">
        <w:rPr>
          <w:rFonts w:ascii="TH SarabunPSK" w:hAnsi="TH SarabunPSK" w:cs="TH SarabunPSK"/>
          <w:sz w:val="32"/>
          <w:szCs w:val="32"/>
        </w:rPr>
        <w:t xml:space="preserve"> /</w:t>
      </w:r>
    </w:p>
    <w:p w:rsidR="00447787" w:rsidRPr="00E54668" w:rsidRDefault="00447787" w:rsidP="005B03AD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รองอธิการบดีฝ่ายกิจการสภา</w:t>
      </w:r>
      <w:r w:rsidR="00E54668">
        <w:rPr>
          <w:rFonts w:ascii="TH SarabunPSK" w:hAnsi="TH SarabunPSK" w:cs="TH SarabunPSK" w:hint="cs"/>
          <w:sz w:val="32"/>
          <w:szCs w:val="32"/>
          <w:cs/>
          <w:lang w:val="en-AU"/>
        </w:rPr>
        <w:t>มหาวิทยาลัยและโครงการพิเศษ</w:t>
      </w:r>
      <w:r w:rsidR="008777E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/</w:t>
      </w:r>
    </w:p>
    <w:p w:rsidR="00E54668" w:rsidRPr="008777E9" w:rsidRDefault="005B03AD" w:rsidP="005B03AD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คณะ / วิทยาลัย / </w:t>
      </w:r>
      <w:r w:rsidR="00E54668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E54668">
        <w:rPr>
          <w:rFonts w:ascii="TH SarabunPSK" w:hAnsi="TH SarabunPSK" w:cs="TH SarabunPSK" w:hint="cs"/>
          <w:sz w:val="32"/>
          <w:szCs w:val="32"/>
          <w:cs/>
        </w:rPr>
        <w:t xml:space="preserve">กองนโยบายและแผน </w:t>
      </w:r>
      <w:r w:rsidR="008777E9">
        <w:rPr>
          <w:rFonts w:ascii="TH SarabunPSK" w:hAnsi="TH SarabunPSK" w:cs="TH SarabunPSK"/>
          <w:sz w:val="32"/>
          <w:szCs w:val="32"/>
        </w:rPr>
        <w:t>/</w:t>
      </w:r>
    </w:p>
    <w:p w:rsidR="005E0313" w:rsidRPr="00B860AC" w:rsidRDefault="00E54668" w:rsidP="00E54668">
      <w:pPr>
        <w:pStyle w:val="ListParagraph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03AD">
        <w:rPr>
          <w:rFonts w:ascii="TH SarabunPSK" w:hAnsi="TH SarabunPSK" w:cs="TH SarabunPSK" w:hint="cs"/>
          <w:sz w:val="32"/>
          <w:szCs w:val="32"/>
          <w:cs/>
        </w:rPr>
        <w:t>สำนักงานวิทยาเขต</w:t>
      </w:r>
      <w:r w:rsidR="008777E9">
        <w:rPr>
          <w:rFonts w:ascii="TH SarabunPSK" w:hAnsi="TH SarabunPSK" w:cs="TH SarabunPSK"/>
          <w:sz w:val="32"/>
          <w:szCs w:val="32"/>
        </w:rPr>
        <w:t xml:space="preserve"> </w:t>
      </w:r>
    </w:p>
    <w:p w:rsidR="005B03AD" w:rsidRDefault="005B03AD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5B03AD" w:rsidRDefault="005B03AD" w:rsidP="005B03AD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="007E0F1E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  <w:r w:rsidR="00E54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E0F1E"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03AD" w:rsidRPr="004F2F6E" w:rsidRDefault="005B03AD" w:rsidP="005B03A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5B03AD" w:rsidRDefault="005B03AD" w:rsidP="005B03AD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</w:t>
      </w:r>
      <w:r w:rsidR="00E54668">
        <w:rPr>
          <w:rFonts w:ascii="TH SarabunPSK" w:hAnsi="TH SarabunPSK" w:cs="TH SarabunPSK" w:hint="cs"/>
          <w:sz w:val="32"/>
          <w:szCs w:val="32"/>
          <w:cs/>
        </w:rPr>
        <w:t>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4668"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</w:p>
    <w:p w:rsidR="005B03AD" w:rsidRDefault="005B03AD" w:rsidP="005B03AD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5B03AD" w:rsidRPr="00306EC5" w:rsidRDefault="005B03AD" w:rsidP="005B03AD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105D6" w:rsidRPr="00D4026E" w:rsidRDefault="00A07548" w:rsidP="000105D6">
      <w:pPr>
        <w:spacing w:after="0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05D6" w:rsidRPr="00D4026E">
        <w:rPr>
          <w:rFonts w:ascii="TH SarabunPSK" w:hAnsi="TH SarabunPSK" w:cs="TH SarabunPSK"/>
          <w:sz w:val="32"/>
          <w:szCs w:val="32"/>
          <w:cs/>
        </w:rPr>
        <w:t>จำนวนวิสาหกิจขนาดกลางและขนาดย่อมที่ได้รับการสร้างหรือพัฒนา</w:t>
      </w:r>
    </w:p>
    <w:p w:rsidR="00A07548" w:rsidRPr="00580A04" w:rsidRDefault="00A07548" w:rsidP="00A07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A07548" w:rsidRDefault="00A07548" w:rsidP="00A075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A075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548" w:rsidRDefault="00A07548" w:rsidP="00A075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796C1C" w:rsidRPr="00796C1C" w:rsidRDefault="00796C1C" w:rsidP="00796C1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>วิสาหกิจขนาดกลางและขนาดย่อม (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>Small and Medium Enterprises = SMEs)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เป็นธุรกิจที่มีจำนวนมากในประเทศไทย ผู้ประกอบการส่วนมากประกอบการในรูปของบุคคลธรรมดา คณะบุคคลหรือห้างหุ้นส่วนสามัญที่มิใช่นิติบุคคล ห้างหุ้นส่วนจำกัด บริษัทจำกัด หรือกิจการร่วมค้า ซึ่งจะประกอบธุรกิจขายสินค้า ผลิตสินค้า หรือให้บริการ หน่วยงานต่าง ๆ ในประเทศไทยมักจะใช้กำหนดลักษณะตามกฎกระทรวงอุตสาหกรรมกำหนดจำนวนการจ้างงานและมูลค่าสินทรัพย์ของวิสาหกิจขนาดกลางและขนาดย่อม พ.ศ.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>2545</w:t>
      </w:r>
    </w:p>
    <w:p w:rsidR="00796C1C" w:rsidRPr="00796C1C" w:rsidRDefault="00796C1C" w:rsidP="00796C1C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          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สำหรับกรมสรรพากร ประมวลรัษฎากรไม่ได้มีคำนิยาม 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ไว้ว่ามีลักษณะอย่างไร แต่ได้อาศัยอำนาจตามประมวลรัษฎากรออกกฎหมายเพื่อสนับสนุนส่งเสริมธุรกิจ 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เช่น ลดอัตราภาษีเงินได้ ยกเว้นภาษีเงินได้ การหักค่าสึกหรอและค่าเสื่อมราคาในอัตราเร่ง เป็นต้น</w:t>
      </w:r>
    </w:p>
    <w:p w:rsidR="00796C1C" w:rsidRPr="00796C1C" w:rsidRDefault="00796C1C" w:rsidP="00796C1C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lastRenderedPageBreak/>
        <w:t xml:space="preserve">          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ลักษณะ 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ตามพระราชบัญญัติส่งเสริมวิสาหกิจขนาดกลางและขนาดย่อม พ.ศ.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2543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และตามประมวลรัษฎากร สรุปได้ดังนี้</w:t>
      </w:r>
    </w:p>
    <w:p w:rsidR="00796C1C" w:rsidRDefault="00796C1C" w:rsidP="00796C1C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 xml:space="preserve">           1.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 xml:space="preserve">กำหนดลักษณะธุรกิจ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 xml:space="preserve">ตามพระราชบัญญัติส่งเสริมวิสาหกิจขนาดกลางและขนาดย่อม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 w:eastAsia="en-AU"/>
        </w:rPr>
        <w:br/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>พ.ศ.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>2543</w:t>
      </w:r>
    </w:p>
    <w:p w:rsidR="00796C1C" w:rsidRPr="00796C1C" w:rsidRDefault="00796C1C" w:rsidP="00796C1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                     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ตามกฎกระทรวงอุตสาหกรรม 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1.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ลักษณะ 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ตามพระราชบัญญัติส่งเสริมวิสาหกิจขนาดกลางและขนาดย่อม พ.ศ.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2543 </w:t>
      </w:r>
      <w:r w:rsidRPr="00796C1C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ได้กำหนดลักษณะวิสาหกิจขนาดกลางและขนาดย่อม โดยมีหลักเกณฑ์ดังนี้</w:t>
      </w: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2092"/>
        <w:gridCol w:w="1418"/>
        <w:gridCol w:w="1842"/>
        <w:gridCol w:w="2127"/>
        <w:gridCol w:w="2127"/>
      </w:tblGrid>
      <w:tr w:rsidR="00796C1C" w:rsidRPr="00796C1C" w:rsidTr="00796C1C">
        <w:tc>
          <w:tcPr>
            <w:tcW w:w="1089" w:type="pct"/>
            <w:vMerge w:val="restar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13676534" wp14:editId="00A24673">
                  <wp:extent cx="7620" cy="99060"/>
                  <wp:effectExtent l="0" t="0" r="0" b="0"/>
                  <wp:docPr id="15" name="Picture 15" descr="clear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88779"/>
            <w:bookmarkEnd w:id="1"/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ลักษณะวิสาหกิจ</w:t>
            </w:r>
          </w:p>
        </w:tc>
        <w:tc>
          <w:tcPr>
            <w:tcW w:w="1697" w:type="pct"/>
            <w:gridSpan w:val="2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จำนวนการจ้างงาน (คน)</w:t>
            </w:r>
          </w:p>
        </w:tc>
        <w:tc>
          <w:tcPr>
            <w:tcW w:w="2214" w:type="pct"/>
            <w:gridSpan w:val="2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จำนวนสินทรัพย์ถาวร (ล้านบาท)</w:t>
            </w:r>
          </w:p>
        </w:tc>
      </w:tr>
      <w:tr w:rsidR="00796C1C" w:rsidRPr="00796C1C" w:rsidTr="00796C1C">
        <w:tc>
          <w:tcPr>
            <w:tcW w:w="1089" w:type="pct"/>
            <w:vMerge/>
            <w:hideMark/>
          </w:tcPr>
          <w:p w:rsidR="00796C1C" w:rsidRPr="00796C1C" w:rsidRDefault="00796C1C" w:rsidP="00796C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</w:p>
        </w:tc>
        <w:tc>
          <w:tcPr>
            <w:tcW w:w="738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ขนาดย่อม</w:t>
            </w:r>
          </w:p>
        </w:tc>
        <w:tc>
          <w:tcPr>
            <w:tcW w:w="95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ขนาดกลาง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ขนาดย่อม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ขนาดกลาง</w:t>
            </w:r>
          </w:p>
        </w:tc>
      </w:tr>
      <w:tr w:rsidR="00796C1C" w:rsidRPr="00796C1C" w:rsidTr="00796C1C">
        <w:tc>
          <w:tcPr>
            <w:tcW w:w="108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กิจการผลิตสินค้า</w:t>
            </w:r>
          </w:p>
        </w:tc>
        <w:tc>
          <w:tcPr>
            <w:tcW w:w="738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50</w:t>
            </w:r>
          </w:p>
        </w:tc>
        <w:tc>
          <w:tcPr>
            <w:tcW w:w="95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51-200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51-200</w:t>
            </w:r>
          </w:p>
        </w:tc>
      </w:tr>
      <w:tr w:rsidR="00796C1C" w:rsidRPr="00796C1C" w:rsidTr="00796C1C">
        <w:tc>
          <w:tcPr>
            <w:tcW w:w="108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กิจการค้าส่ง</w:t>
            </w:r>
          </w:p>
        </w:tc>
        <w:tc>
          <w:tcPr>
            <w:tcW w:w="738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25</w:t>
            </w:r>
          </w:p>
        </w:tc>
        <w:tc>
          <w:tcPr>
            <w:tcW w:w="95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26-50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51-100</w:t>
            </w:r>
          </w:p>
        </w:tc>
      </w:tr>
      <w:tr w:rsidR="00796C1C" w:rsidRPr="00796C1C" w:rsidTr="00796C1C">
        <w:tc>
          <w:tcPr>
            <w:tcW w:w="108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กิจการค้าปลีก</w:t>
            </w:r>
          </w:p>
        </w:tc>
        <w:tc>
          <w:tcPr>
            <w:tcW w:w="738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15</w:t>
            </w:r>
          </w:p>
        </w:tc>
        <w:tc>
          <w:tcPr>
            <w:tcW w:w="95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16-30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30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31-60</w:t>
            </w:r>
          </w:p>
        </w:tc>
      </w:tr>
      <w:tr w:rsidR="00796C1C" w:rsidRPr="00796C1C" w:rsidTr="00796C1C">
        <w:tc>
          <w:tcPr>
            <w:tcW w:w="108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กิจการให้บริการ</w:t>
            </w:r>
          </w:p>
        </w:tc>
        <w:tc>
          <w:tcPr>
            <w:tcW w:w="738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50</w:t>
            </w:r>
          </w:p>
        </w:tc>
        <w:tc>
          <w:tcPr>
            <w:tcW w:w="959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51-200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50</w:t>
            </w:r>
          </w:p>
        </w:tc>
        <w:tc>
          <w:tcPr>
            <w:tcW w:w="1107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51-200</w:t>
            </w:r>
          </w:p>
        </w:tc>
      </w:tr>
    </w:tbl>
    <w:p w:rsidR="00796C1C" w:rsidRDefault="00796C1C" w:rsidP="00796C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</w:pPr>
      <w:r w:rsidRPr="00796C1C">
        <w:rPr>
          <w:rFonts w:ascii="TH SarabunPSK" w:eastAsia="Times New Roman" w:hAnsi="TH SarabunPSK" w:cs="TH SarabunPSK"/>
          <w:noProof/>
          <w:sz w:val="32"/>
          <w:szCs w:val="32"/>
          <w:lang w:val="en-AU" w:eastAsia="en-AU"/>
        </w:rPr>
        <w:drawing>
          <wp:inline distT="0" distB="0" distL="0" distR="0" wp14:anchorId="620C4D1C" wp14:editId="0CF7113A">
            <wp:extent cx="7620" cy="99060"/>
            <wp:effectExtent l="0" t="0" r="0" b="0"/>
            <wp:docPr id="14" name="Picture 14" descr="clear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-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br/>
      </w:r>
      <w:bookmarkStart w:id="2" w:name="52382"/>
      <w:bookmarkEnd w:id="2"/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           * *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ในกรณีที่จำนวนการจ้างงานของกิจการใดเข้าลักษณะของวิสาหกิจขนาดย่อม แต่มูลค่าสินทรัพย์ถาวรเข้าลักษณะของวิสาหกิจขนาดกลางหรือมีจำนวนการจ้างงานเข้าลักษณะของวิสาหกิจขนาดกลาง แต่มูลค่าสินทรัพย์ถาวรเข้าลักษณะของวิสาหกิจขนาดย่อม ให้ถือจำนวนการจ้างงานหรือมูลค่าสินทรัพย์ถาวรที่น้อยกว่าเป็นเกณฑ์การ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  <w:lang w:val="en-AU" w:eastAsia="en-AU"/>
        </w:rPr>
        <w:t>พิ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จารณา</w:t>
      </w:r>
    </w:p>
    <w:p w:rsidR="00796C1C" w:rsidRPr="00796C1C" w:rsidRDefault="00796C1C" w:rsidP="00796C1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lang w:val="en-AU" w:eastAsia="en-AU"/>
        </w:rPr>
        <w:t xml:space="preserve">           2.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  <w:lang w:val="en-AU" w:eastAsia="en-AU"/>
        </w:rPr>
        <w:t xml:space="preserve">ลักษณะ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  <w:lang w:val="en-AU" w:eastAsia="en-AU"/>
        </w:rPr>
        <w:t>ที่กรมสรรพากรอาศัยอำนาจตามประมวลรัษฎากรออกกฎหมาย เพื่อสนับสนุนส่งเสริมให้สิทธิประโยชน์ทางภาษี โดยมีหลักเกณฑ์ลักษณะใด ลักษณะหนึ่ง ดังนี้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> </w:t>
      </w:r>
      <w:r w:rsidRPr="00796C1C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br/>
      </w:r>
      <w:r w:rsidRPr="00796C1C">
        <w:rPr>
          <w:rFonts w:ascii="TH SarabunPSK" w:eastAsia="Times New Roman" w:hAnsi="TH SarabunPSK" w:cs="TH SarabunPSK"/>
          <w:noProof/>
          <w:sz w:val="32"/>
          <w:szCs w:val="32"/>
          <w:lang w:val="en-AU" w:eastAsia="en-AU"/>
        </w:rPr>
        <w:drawing>
          <wp:inline distT="0" distB="0" distL="0" distR="0" wp14:anchorId="71DC7EC8" wp14:editId="32F8C3F4">
            <wp:extent cx="7620" cy="99060"/>
            <wp:effectExtent l="0" t="0" r="0" b="0"/>
            <wp:docPr id="13" name="Picture 13" descr="clear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ar-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88780"/>
      <w:bookmarkEnd w:id="3"/>
    </w:p>
    <w:tbl>
      <w:tblPr>
        <w:tblStyle w:val="TableGrid"/>
        <w:tblW w:w="4730" w:type="pct"/>
        <w:tblLook w:val="04A0" w:firstRow="1" w:lastRow="0" w:firstColumn="1" w:lastColumn="0" w:noHBand="0" w:noVBand="1"/>
      </w:tblPr>
      <w:tblGrid>
        <w:gridCol w:w="958"/>
        <w:gridCol w:w="8364"/>
      </w:tblGrid>
      <w:tr w:rsidR="00796C1C" w:rsidRPr="00796C1C" w:rsidTr="00796C1C">
        <w:tc>
          <w:tcPr>
            <w:tcW w:w="514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ลำดับที่</w:t>
            </w:r>
          </w:p>
        </w:tc>
        <w:tc>
          <w:tcPr>
            <w:tcW w:w="4486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ลักษณะ</w:t>
            </w:r>
          </w:p>
        </w:tc>
      </w:tr>
      <w:tr w:rsidR="00796C1C" w:rsidRPr="00796C1C" w:rsidTr="00796C1C">
        <w:tc>
          <w:tcPr>
            <w:tcW w:w="514" w:type="pct"/>
            <w:hideMark/>
          </w:tcPr>
          <w:p w:rsidR="00796C1C" w:rsidRPr="00796C1C" w:rsidRDefault="006B45CF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4486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เป็นบริษัทหรือห้างหุ้นส่วนนิติบุคคลที่มีทุนจดทะเบียนชำระแล้วในวันสุดท้ายของรอบระยะเวลาบัญชี 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5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ล้านบาท และมีรายได้จากการขายสินค้าและบริการในรอบระยะเวลาบัญชีไม่เกิน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30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ล้านบาท</w:t>
            </w:r>
          </w:p>
        </w:tc>
      </w:tr>
      <w:tr w:rsidR="00796C1C" w:rsidRPr="00796C1C" w:rsidTr="00796C1C">
        <w:tc>
          <w:tcPr>
            <w:tcW w:w="514" w:type="pct"/>
            <w:hideMark/>
          </w:tcPr>
          <w:p w:rsidR="00796C1C" w:rsidRPr="00796C1C" w:rsidRDefault="006B45CF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4486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เป็นบริษัทหรือห้างหุ้นส่วนนิติบุคคลมีสินทรัพย์ถาวรไม่รวมที่ดินไม่เกิน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200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ล้านบาทและจ้างแรงงานไม่เกิน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200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คน</w:t>
            </w:r>
          </w:p>
        </w:tc>
      </w:tr>
      <w:tr w:rsidR="00796C1C" w:rsidRPr="00B61DC9" w:rsidTr="00796C1C">
        <w:tc>
          <w:tcPr>
            <w:tcW w:w="514" w:type="pct"/>
            <w:hideMark/>
          </w:tcPr>
          <w:p w:rsidR="00796C1C" w:rsidRPr="00796C1C" w:rsidRDefault="006B45CF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4486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เป็นกิจการขายสินค้าหรือให้บริการที่อยู่ในบังคับภาษีมูลค่าเพิ่มที่มีรายรับไม่เกิน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1.8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ล้านบาทต่อปีหรือต่อรอบระยะเวลาบัญชีได้รับการยกเว้นภาษีมูลค่าเพิ่ม</w:t>
            </w:r>
          </w:p>
        </w:tc>
      </w:tr>
    </w:tbl>
    <w:p w:rsidR="00B61DC9" w:rsidRPr="00B61DC9" w:rsidRDefault="00B61DC9" w:rsidP="002A3C8A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</w:pPr>
    </w:p>
    <w:p w:rsidR="00B61DC9" w:rsidRDefault="00796C1C" w:rsidP="00B61DC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*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การให้สิทธิประโยชน์ทางภาษีจะกำหนดหลักเกณฑ์ธุรกิจ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SMEs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ลักษณะใดลักษณะหนึ่ง ในการให้สิทธิประโยชน์นั้น ๆ เช่น บริษัทหรือห้างหุ้นส่วนนิติบุคคลที่มีทุนจดทะเบียนชำระแล้วในวันสุดท้ายของรอบระยะเวลาบัญชี ไม่เกิน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5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ล้านบาท และมีรายได้จากการขายสินค้าและให้บริการไม่เกิน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30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ล้านบาทต่อรอบระยะเวลาบัญชี จะ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lastRenderedPageBreak/>
        <w:t>ได้สิทธิ</w:t>
      </w:r>
      <w:r w:rsidR="00B61DC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  <w:lang w:val="en-AU" w:eastAsia="en-AU"/>
        </w:rPr>
        <w:t>ป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ระโยชน์ยกเว้นภาษีเงินได้นิติบุคคลสำหรับกำไรสุทธิ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300,000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บาทแรก หรือบริษัทฯ ที่มีแรงงานไม่เกิน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200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คน จะได้รับสิทธิประโยชน์ทางภาษีหักค่าสึกหรอ และค่าเสื่อมราคา ในอัตราเร่ง เป็นต้น</w:t>
      </w:r>
    </w:p>
    <w:p w:rsidR="00B61DC9" w:rsidRDefault="00796C1C" w:rsidP="00B61DC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                **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รายได้จากการขายสินค้าและให้บริการไม่เกิน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30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ล้านบาทต่อรอบระยะเวลาบัญชี มีผลบังคับใช้ในรอบระยะเวลาบัญชี ปี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>2555 </w:t>
      </w:r>
      <w:r w:rsidRPr="00796C1C">
        <w:rPr>
          <w:rFonts w:ascii="TH SarabunPSK" w:eastAsia="Times New Roman" w:hAnsi="TH SarabunPSK" w:cs="TH SarabunPSK"/>
          <w:noProof/>
          <w:sz w:val="32"/>
          <w:szCs w:val="32"/>
          <w:lang w:val="en-AU" w:eastAsia="en-AU"/>
        </w:rPr>
        <w:drawing>
          <wp:inline distT="0" distB="0" distL="0" distR="0" wp14:anchorId="41D8C2A6" wp14:editId="33B03711">
            <wp:extent cx="7620" cy="99060"/>
            <wp:effectExtent l="0" t="0" r="0" b="0"/>
            <wp:docPr id="11" name="Picture 11" descr="clear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r-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52994"/>
      <w:bookmarkEnd w:id="4"/>
    </w:p>
    <w:p w:rsidR="00796C1C" w:rsidRPr="00796C1C" w:rsidRDefault="00796C1C" w:rsidP="00B61D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 xml:space="preserve">รูปแบบธุรกิจ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>SMEs</w:t>
      </w:r>
    </w:p>
    <w:p w:rsidR="00796C1C" w:rsidRPr="00796C1C" w:rsidRDefault="00796C1C" w:rsidP="002A3C8A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  <w:t xml:space="preserve">           </w:t>
      </w:r>
      <w:r w:rsidRPr="00796C1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การประกอบธุรกิจอาจจะกระทำตั้งแต่คนเดียวขึ้นไป หรือหากมีหุ้นส่วนร่วมกันหลายคน มักจัดตั้งในรูปแบบของนิติบุคคล โดยมีรูปแบบธุรกิจที่แตกต่างกัน ปรากฏดังตารางสรุป</w:t>
      </w:r>
    </w:p>
    <w:p w:rsidR="00796C1C" w:rsidRPr="00796C1C" w:rsidRDefault="00796C1C" w:rsidP="00B61DC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</w:pP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AU"/>
        </w:rPr>
        <w:t xml:space="preserve">ตารางสรุปรูปแบบ </w:t>
      </w:r>
      <w:r w:rsidRPr="00796C1C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>SMEs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60"/>
        <w:gridCol w:w="1842"/>
        <w:gridCol w:w="6946"/>
      </w:tblGrid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4D606A6C" wp14:editId="06DF88FB">
                  <wp:extent cx="7620" cy="99060"/>
                  <wp:effectExtent l="0" t="0" r="0" b="0"/>
                  <wp:docPr id="10" name="Picture 10" descr="clear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ear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88782"/>
            <w:bookmarkEnd w:id="5"/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ลำดับที่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รูปแบบ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ลักษณะ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บุคคลธรรมดา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บุคคลทั่วไปที่มีชีวิตอยู่ตามประมวลกฎหมายแพ่งและพาณิชย์ (มาตรา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15)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คณะบุคคลที่มิใช่นิติบุคคล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บุคคลตั้งแต</w:t>
            </w:r>
            <w:r w:rsidR="000351D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AU"/>
              </w:rPr>
              <w:t>่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คนขึ้นไป ตกลงเข้ากันเพื่อการทำกิจการร่วมกันโดยมีวัตถุประสงค์แบ่งปันกำไรที่ได้จากกิจการที่ทำ (หน่วยภาษีตามมาตรา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56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แห่งประมวลรัษฎากร)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ห้างหุ้นส่วนสามัญที่มิใช่นิติบุคคล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บุคคลตั้งแต่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คนขึ้นไป ตกลงเข้ากันเพื่อการทำกิจการร่วมกันโดยมีวัตถุประสงค์แบ่งปันกำไรที่ได้จากกิจการที่ทำ(หน่วยภาษีตามมาตรา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56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แห่งประมวลรัษฎากร)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ห้างหุ้นส่วนสามัญที่จดทะเบียนนิติบุคคล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บุคคลตั้งแต่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คนขึ้นไป มาลงทุนและเป็นเจ้าของกิจการร่วมกันโดยหุ้นส่วนทุกคนไม่จำกัดความรับผิดและต้องจดทะเบียน เป็นนิติบุคคลตามประมวลกฎหมายแพ่งและพาณิชย์</w:t>
            </w:r>
          </w:p>
        </w:tc>
      </w:tr>
      <w:tr w:rsidR="00E825A4" w:rsidRPr="00796C1C" w:rsidTr="00FC34F5">
        <w:tc>
          <w:tcPr>
            <w:tcW w:w="492" w:type="pct"/>
            <w:hideMark/>
          </w:tcPr>
          <w:p w:rsidR="00796C1C" w:rsidRPr="00796C1C" w:rsidRDefault="00E825A4" w:rsidP="00FC34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4896AD32" wp14:editId="577F30DA">
                  <wp:extent cx="7620" cy="99060"/>
                  <wp:effectExtent l="0" t="0" r="0" b="0"/>
                  <wp:docPr id="16" name="Picture 16" descr="clear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ear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ลำดับที่</w:t>
            </w:r>
          </w:p>
        </w:tc>
        <w:tc>
          <w:tcPr>
            <w:tcW w:w="945" w:type="pct"/>
            <w:hideMark/>
          </w:tcPr>
          <w:p w:rsidR="00796C1C" w:rsidRPr="00796C1C" w:rsidRDefault="00E825A4" w:rsidP="00FC34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รูปแบบ</w:t>
            </w:r>
          </w:p>
        </w:tc>
        <w:tc>
          <w:tcPr>
            <w:tcW w:w="3563" w:type="pct"/>
            <w:hideMark/>
          </w:tcPr>
          <w:p w:rsidR="00796C1C" w:rsidRPr="00796C1C" w:rsidRDefault="00E825A4" w:rsidP="00FC34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ลักษณะ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5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ห้างหุ้นส่วนจำกัด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บุคคลตั้งแต่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คนขึ้นไปมาลงทุนและเป็นเจ้าของกิจการร่วมกันหุ้นส่วนมีทั้งที่จำกัดความรับผิดและไม่จำกัดความรับผิดและต้องจดทะเบียนเป็นนิติบุคคลตามประมวลกฎหมายแพ่งและพาณิชย์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6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บริษัทจำกัด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บุคคลตั้งแต่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3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คนขึ้นไป มาลงทุนและเป็นเจ้าของกิจการ ผู้ถือหุ้นรับผิดในหนี้ต่าง ๆ ไม่เกินจำนวนเงินที่ผู้ถือหุ้นแต่ละคนลงทุนและต้องจดทะเบียนเป็นนิติบุคคลตามประมวลกฎหมายแพ่งและพาณิชย์</w:t>
            </w:r>
          </w:p>
        </w:tc>
      </w:tr>
      <w:tr w:rsidR="00796C1C" w:rsidRPr="00796C1C" w:rsidTr="00796C1C">
        <w:tc>
          <w:tcPr>
            <w:tcW w:w="492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>7</w:t>
            </w:r>
          </w:p>
        </w:tc>
        <w:tc>
          <w:tcPr>
            <w:tcW w:w="945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วิสาหกิจชุมชน</w:t>
            </w:r>
          </w:p>
        </w:tc>
        <w:tc>
          <w:tcPr>
            <w:tcW w:w="3563" w:type="pct"/>
            <w:hideMark/>
          </w:tcPr>
          <w:p w:rsidR="00796C1C" w:rsidRPr="00796C1C" w:rsidRDefault="00796C1C" w:rsidP="00796C1C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 xml:space="preserve">กิจการของชุมชนที่เกี่ยวกับการผลิตสินค้าการให้บริการ หรือการอื่นที่ดำเนินการโดยคณะบุคคลที่มีความผูกพันมีวิถีชีวิตร่วมกันและรวมตัวประกอบกิจการดังกล่าวเพื่อสร้างรายได้และเพื่อการพึ่งพาตนเองของครอบครัว ชุมชนและระหว่างชุมชน โดยมีการยื่นขอจดทะเบียนวิสาหกิจชุมชนชุมชน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  <w:t xml:space="preserve">2548 </w:t>
            </w:r>
            <w:r w:rsidRPr="00796C1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AU"/>
              </w:rPr>
              <w:t>กับกรมส่งเสริมการเกษตร</w:t>
            </w:r>
          </w:p>
        </w:tc>
      </w:tr>
    </w:tbl>
    <w:p w:rsidR="00BE11D4" w:rsidRPr="00796C1C" w:rsidRDefault="00BE11D4" w:rsidP="006B50B3">
      <w:pPr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</w:p>
    <w:p w:rsidR="009E4854" w:rsidRDefault="00796C1C" w:rsidP="006B50B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96C1C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796C1C">
        <w:rPr>
          <w:rFonts w:ascii="TH SarabunPSK" w:hAnsi="TH SarabunPSK" w:cs="TH SarabunPSK"/>
          <w:sz w:val="32"/>
          <w:szCs w:val="32"/>
          <w:lang w:val="en-AU"/>
        </w:rPr>
        <w:t xml:space="preserve">: </w:t>
      </w:r>
      <w:hyperlink r:id="rId14" w:history="1">
        <w:r w:rsidRPr="00796C1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กองบริหารภาษีธุรกิจขนาดกลางและขนาดเล็ก</w:t>
        </w:r>
      </w:hyperlink>
      <w:r w:rsidRPr="00796C1C">
        <w:rPr>
          <w:rFonts w:ascii="TH SarabunPSK" w:hAnsi="TH SarabunPSK" w:cs="TH SarabunPSK"/>
          <w:sz w:val="32"/>
          <w:szCs w:val="32"/>
          <w:shd w:val="clear" w:color="auto" w:fill="FFFFFF"/>
        </w:rPr>
        <w:t> &gt;</w:t>
      </w:r>
      <w:hyperlink r:id="rId15" w:history="1">
        <w:r w:rsidRPr="00796C1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SMEs 360°</w:t>
        </w:r>
      </w:hyperlink>
      <w:r w:rsidRPr="00796C1C">
        <w:rPr>
          <w:rFonts w:ascii="TH SarabunPSK" w:hAnsi="TH SarabunPSK" w:cs="TH SarabunPSK"/>
          <w:sz w:val="32"/>
          <w:szCs w:val="32"/>
          <w:shd w:val="clear" w:color="auto" w:fill="FFFFFF"/>
        </w:rPr>
        <w:t> &gt;</w:t>
      </w:r>
      <w:hyperlink r:id="rId16" w:history="1">
        <w:r w:rsidR="009E4854" w:rsidRPr="009E4854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 xml:space="preserve">ลักษณะของ </w:t>
        </w:r>
        <w:r w:rsidR="009E4854" w:rsidRPr="009E4854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SMEs</w:t>
        </w:r>
      </w:hyperlink>
      <w:r w:rsidRPr="009E485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A30916" w:rsidRPr="00796C1C" w:rsidRDefault="009E4854" w:rsidP="006B50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796C1C" w:rsidRPr="00796C1C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hyperlink r:id="rId17" w:history="1">
        <w:r w:rsidRPr="00796C1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AU"/>
          </w:rPr>
          <w:t>http://www.rd.go.th/publish/38056.0.html</w:t>
        </w:r>
      </w:hyperlink>
    </w:p>
    <w:p w:rsidR="009E4854" w:rsidRDefault="00E825A4" w:rsidP="006B50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825A4" w:rsidRDefault="00E825A4" w:rsidP="009E48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ในบริบทของมหาวิทยาลัยเทคโนโลยีราชมงคลอีสาน</w:t>
      </w:r>
      <w:r w:rsidR="003A3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4854">
        <w:rPr>
          <w:rFonts w:ascii="TH SarabunPSK" w:hAnsi="TH SarabunPSK" w:cs="TH SarabunPSK" w:hint="cs"/>
          <w:sz w:val="32"/>
          <w:szCs w:val="32"/>
          <w:cs/>
        </w:rPr>
        <w:t>ได้มอบหมายให้ สถาบันชุณหะวัณเพื่อการพัฒนาธุรกิจเอสเอ็มอีอย่างยั่งยืน รับหน้าที่อันสำคัญในการส่งเสริมและสนับสนุนให้</w:t>
      </w:r>
      <w:r w:rsidR="009E4854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</w:t>
      </w:r>
      <w:r w:rsidR="009E4854">
        <w:rPr>
          <w:rFonts w:ascii="TH SarabunPSK" w:hAnsi="TH SarabunPSK" w:cs="TH SarabunPSK" w:hint="cs"/>
          <w:sz w:val="32"/>
          <w:szCs w:val="32"/>
          <w:cs/>
        </w:rPr>
        <w:t xml:space="preserve"> ในชุมชน</w:t>
      </w:r>
      <w:r w:rsidR="003A34B3" w:rsidRPr="00D4026E">
        <w:rPr>
          <w:rFonts w:ascii="TH SarabunPSK" w:hAnsi="TH SarabunPSK" w:cs="TH SarabunPSK"/>
          <w:sz w:val="32"/>
          <w:szCs w:val="32"/>
          <w:cs/>
        </w:rPr>
        <w:t>ได้รับการสร้างหรือพัฒนา</w:t>
      </w:r>
      <w:r w:rsidR="009E4854">
        <w:rPr>
          <w:rFonts w:ascii="TH SarabunPSK" w:hAnsi="TH SarabunPSK" w:cs="TH SarabunPSK" w:hint="cs"/>
          <w:sz w:val="32"/>
          <w:szCs w:val="32"/>
          <w:cs/>
        </w:rPr>
        <w:t xml:space="preserve"> ให้เจริญก้าวหน้าอย่างยั่งยืน</w:t>
      </w:r>
    </w:p>
    <w:p w:rsidR="00E825A4" w:rsidRPr="00E825A4" w:rsidRDefault="00E825A4" w:rsidP="006B50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E0F1E" w:rsidRDefault="007E0F1E" w:rsidP="007E0F1E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9E4854" w:rsidRDefault="007E0F1E" w:rsidP="007E0F1E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43611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6B4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854">
        <w:rPr>
          <w:rFonts w:ascii="TH SarabunPSK" w:hAnsi="TH SarabunPSK" w:cs="TH SarabunPSK" w:hint="cs"/>
          <w:sz w:val="32"/>
          <w:szCs w:val="32"/>
          <w:cs/>
        </w:rPr>
        <w:t>รายชื่อของ</w:t>
      </w:r>
      <w:r w:rsidR="009E4854" w:rsidRPr="00D4026E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วิสาหกิจขนาดกลางและขนาดย่อมที่ได้รับการสร้างหรือพัฒนา</w:t>
      </w:r>
      <w:r w:rsidR="009E4854">
        <w:rPr>
          <w:rFonts w:ascii="TH SarabunPSK" w:hAnsi="TH SarabunPSK" w:cs="TH SarabunPSK" w:hint="cs"/>
          <w:sz w:val="32"/>
          <w:szCs w:val="32"/>
          <w:cs/>
        </w:rPr>
        <w:t xml:space="preserve"> โดย สถาบันชุณหะวัณ</w:t>
      </w:r>
    </w:p>
    <w:p w:rsidR="007E0F1E" w:rsidRDefault="009E4854" w:rsidP="007E0F1E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เพื่อการพัฒนาธุรกิจเอสเอ็มอีอย่างยั่งยืน</w:t>
      </w:r>
    </w:p>
    <w:p w:rsidR="009E4854" w:rsidRPr="00D43611" w:rsidRDefault="009E4854" w:rsidP="002A3C8A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 โครงการ/กิจกรรม ที่ส่งเสริมและสนับสนุน การสร้างหรือพัฒนา</w:t>
      </w:r>
      <w:r w:rsidRPr="00D4026E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7E0F1E" w:rsidRPr="007A4267" w:rsidRDefault="007E0F1E" w:rsidP="007E0F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7E0F1E" w:rsidRPr="00B860AC" w:rsidRDefault="007E0F1E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7E0F1E" w:rsidRPr="008777E9" w:rsidRDefault="007E0F1E" w:rsidP="007E0F1E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0F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รองอธิการบดีฝ่ายวิจัยและบริการวิชาการ</w:t>
      </w:r>
      <w:r w:rsidR="008777E9">
        <w:rPr>
          <w:rFonts w:ascii="TH SarabunPSK" w:hAnsi="TH SarabunPSK" w:cs="TH SarabunPSK"/>
          <w:sz w:val="32"/>
          <w:szCs w:val="32"/>
        </w:rPr>
        <w:t xml:space="preserve"> /</w:t>
      </w:r>
    </w:p>
    <w:p w:rsidR="00A30916" w:rsidRPr="008777E9" w:rsidRDefault="007E0F1E" w:rsidP="00A30916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0916">
        <w:rPr>
          <w:rFonts w:ascii="TH SarabunPSK" w:hAnsi="TH SarabunPSK" w:cs="TH SarabunPSK" w:hint="cs"/>
          <w:sz w:val="32"/>
          <w:szCs w:val="32"/>
          <w:cs/>
        </w:rPr>
        <w:t xml:space="preserve">       สถาบันชุณหะวัณฯ </w:t>
      </w:r>
    </w:p>
    <w:p w:rsidR="00A30916" w:rsidRPr="008777E9" w:rsidRDefault="00A30916" w:rsidP="00A30916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A30916" w:rsidRDefault="00A30916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A30916" w:rsidRDefault="00A30916" w:rsidP="009E4854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สถาบันชุณหะวัณเพื่อการพัฒนาธุรกิจเอสเอ็มอีอย่างยั่งยืน</w:t>
      </w:r>
    </w:p>
    <w:p w:rsidR="00766EE8" w:rsidRDefault="00A30916" w:rsidP="00A30916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7E0F1E" w:rsidRPr="00306EC5" w:rsidRDefault="007E0F1E" w:rsidP="007E0F1E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43DE4" w:rsidRPr="00D4026E" w:rsidRDefault="00E43DE4" w:rsidP="00E43DE4">
      <w:pPr>
        <w:spacing w:after="0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725" w:rsidRPr="00D4026E">
        <w:rPr>
          <w:rFonts w:ascii="TH SarabunPSK" w:hAnsi="TH SarabunPSK" w:cs="TH SarabunPSK"/>
          <w:sz w:val="32"/>
          <w:szCs w:val="32"/>
          <w:cs/>
        </w:rPr>
        <w:t>จำนวนชุมชนต้นแบบในด้านการสร้างหรือการใช้นวัตกรร</w:t>
      </w:r>
      <w:r w:rsidR="00904725" w:rsidRPr="00D4026E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E43DE4" w:rsidRPr="00580A04" w:rsidRDefault="00E43DE4" w:rsidP="00E43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E43DE4" w:rsidRDefault="00E43DE4" w:rsidP="00E43D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E43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DE4" w:rsidRPr="00485F2A" w:rsidRDefault="00E43DE4" w:rsidP="00E43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292AC5" w:rsidRPr="001D3693" w:rsidRDefault="00292AC5" w:rsidP="00292A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sz w:val="32"/>
          <w:szCs w:val="32"/>
          <w:cs/>
        </w:rPr>
        <w:t>ชุมชนต้นแบบ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ในด้านนวัตกรรม หมายถึง ชุนชนที่เป็นแบบอย่างหรือเป็นตัวอย่างที่ดีของชุมชนอื่นในการนำนวัตกรรมของชุมชน ได้แก่ นวัตกรรมผลิตภัณฑ์ นวัตกรรมบริการ และ นวัตกรรมกระบวนการ ที่เป็นสิ่งประดิษฐ์ หรือ สิ่งใหม่ สร้างให้เกิดมูลค่า หรือนำไปใช้ให้เกิดประโยชน์ได้ ชุมชนต้นแบบในด้านนวัตกรรมของมหาวิทยาลัย เป็นชุมชนได้รับการส่งเสริมพัฒนา ตามกระบวนการบริการวิชาการแก่สังคม โดยคำนึงถึงบริบทของแต่ละพื้นที่ และดำเนินการเป็นระยะเวลาต่อเนื่อง </w:t>
      </w:r>
    </w:p>
    <w:p w:rsidR="00292AC5" w:rsidRPr="001D3693" w:rsidRDefault="00292AC5" w:rsidP="00292A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ทั้งนี้นวัตกรรมของชุมชนอาจเกิดขึ้นจากการมีส่วนร่วมระหว่างมหาวิทยาลัยร่วมกับชุมชนนำภูมิปัญญาเดิมของชุมชน หรืออาจเกิดจากการนำนวัตกรรมของมหาวิทยาลัยที่มีอยู่ ตรงกับความต้องการของชุมชน มาปรับปรุง พัฒนา จนเกิดความคิดและกระบวนการใหม่ที่ไม่เคยมีมาก่อน เมื่อนำมาใช้ทำให้เกิดประสิทธิภาพมากขึ้น สามารถสร้างมูลค่า หรือนำไปใช้ให้เกิดประโยชน์ได้ สามารถยกระดับคุณภาพชีวิตของคนในชุมชนให้เปลี่ยนแปลงไปในทางที่ดีขึ้น</w:t>
      </w:r>
    </w:p>
    <w:p w:rsidR="003E3948" w:rsidRPr="007C7219" w:rsidRDefault="003E3948" w:rsidP="00FC34F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C7219">
        <w:rPr>
          <w:rFonts w:ascii="TH SarabunPSK" w:hAnsi="TH SarabunPSK" w:cs="TH SarabunPSK"/>
          <w:sz w:val="32"/>
          <w:szCs w:val="32"/>
          <w:cs/>
        </w:rPr>
        <w:t xml:space="preserve">เอกสารเชิงประจักษ์ เช่น ภาพถ่าย  โครงการ / กิจกรรม </w:t>
      </w:r>
      <w:r w:rsidR="00FC34F5"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</w:t>
      </w:r>
    </w:p>
    <w:p w:rsidR="003E3948" w:rsidRPr="008777E9" w:rsidRDefault="003E3948" w:rsidP="003E39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3E3948" w:rsidRPr="00B860AC" w:rsidRDefault="003E3948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FC34F5" w:rsidRDefault="003E3948" w:rsidP="003E3948">
      <w:pPr>
        <w:pStyle w:val="ListParagraph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รองอธิการบดีฝ่ายวิจัยและบริการวิชาการ</w:t>
      </w:r>
      <w:r w:rsidR="00FC34F5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/ วิทยาลัย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/ </w:t>
      </w:r>
      <w:r w:rsidR="00FC34F5" w:rsidRPr="00FC34F5">
        <w:rPr>
          <w:rFonts w:ascii="TH SarabunPSK" w:hAnsi="TH SarabunPSK" w:cs="TH SarabunPSK" w:hint="cs"/>
          <w:sz w:val="32"/>
          <w:szCs w:val="32"/>
          <w:cs/>
        </w:rPr>
        <w:t>สถาบันบริการวิชาการฯ /</w:t>
      </w:r>
    </w:p>
    <w:p w:rsidR="003E3948" w:rsidRPr="00656425" w:rsidRDefault="003E3948" w:rsidP="00FC34F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FC34F5">
        <w:rPr>
          <w:rFonts w:ascii="TH SarabunPSK" w:hAnsi="TH SarabunPSK" w:cs="TH SarabunPSK" w:hint="cs"/>
          <w:sz w:val="32"/>
          <w:szCs w:val="32"/>
          <w:cs/>
        </w:rPr>
        <w:t>สถาบันชุณหะวัณฯ / สถาบันวิจัยและพัฒนา / สำนักงานวิทยาเขต</w:t>
      </w:r>
      <w:r w:rsidR="00656425">
        <w:rPr>
          <w:rFonts w:ascii="TH SarabunPSK" w:hAnsi="TH SarabunPSK" w:cs="TH SarabunPSK"/>
          <w:sz w:val="32"/>
          <w:szCs w:val="32"/>
        </w:rPr>
        <w:t xml:space="preserve"> </w:t>
      </w:r>
    </w:p>
    <w:p w:rsidR="00E07CC5" w:rsidRPr="00E07CC5" w:rsidRDefault="00E07CC5" w:rsidP="00FC34F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E3948" w:rsidRDefault="003E3948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3E3948" w:rsidRDefault="003E3948" w:rsidP="003E3948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งานบริการวิชาการ สถาบันวิจัยและพัฒนา</w:t>
      </w:r>
      <w:r w:rsidR="00FC34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948" w:rsidRDefault="003E3948" w:rsidP="00FC34F5">
      <w:pPr>
        <w:spacing w:after="0" w:line="240" w:lineRule="auto"/>
        <w:ind w:left="324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FC34F5" w:rsidRPr="00306EC5" w:rsidRDefault="00FC34F5" w:rsidP="00FC34F5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04725" w:rsidRPr="00D4026E" w:rsidRDefault="00904725" w:rsidP="00904725">
      <w:pPr>
        <w:spacing w:after="0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ร้อยละความพึงพอใจของผู้รับบริการต่อการถ่ายทอดนวัตกรรมของมหาวิทยาลัย</w:t>
      </w:r>
    </w:p>
    <w:p w:rsidR="00904725" w:rsidRPr="00580A04" w:rsidRDefault="00904725" w:rsidP="009047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904725" w:rsidRDefault="00904725" w:rsidP="009047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9047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4725" w:rsidRDefault="00904725" w:rsidP="009047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FC34F5" w:rsidRPr="00015811" w:rsidRDefault="00FC34F5" w:rsidP="00FC3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ผู้รับบริการ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6425">
        <w:rPr>
          <w:rFonts w:ascii="TH SarabunPSK" w:hAnsi="TH SarabunPSK" w:cs="TH SarabunPSK"/>
          <w:sz w:val="32"/>
          <w:szCs w:val="32"/>
          <w:cs/>
        </w:rPr>
        <w:t>หมายถึง ผู้ที่ใช้บริการนวัตกรรม</w:t>
      </w:r>
      <w:r w:rsidR="00656425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15811">
        <w:rPr>
          <w:rFonts w:ascii="TH SarabunPSK" w:hAnsi="TH SarabunPSK" w:cs="TH SarabunPSK"/>
          <w:sz w:val="32"/>
          <w:szCs w:val="32"/>
          <w:cs/>
        </w:rPr>
        <w:t>การถ่ายทอดนวัตกรรมจากมหาวิทยาลัยเทคโนโลยีราชมงคลอีสาน</w:t>
      </w:r>
    </w:p>
    <w:p w:rsidR="00FC34F5" w:rsidRPr="00015811" w:rsidRDefault="00FC34F5" w:rsidP="00FC3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811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ประสิทธิภาพและประสิทธิผลของการให้บริการในด้านนวัตกรรม การถ่ายทอดนวัตกรรม จนกระทั่งก่อให้เกิดความชื่นชอบ ความรู้สึกยอมรับ พอใจและประทับใจแก่ผู้มารับบริการในระดับมากที่สุด ระดับมาก ระดับปานกลาง ระดับน้อย และระดับน้อยที่สุด</w:t>
      </w:r>
    </w:p>
    <w:p w:rsidR="00FC34F5" w:rsidRPr="00015811" w:rsidRDefault="00FC34F5" w:rsidP="00FC34F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val="en-AU" w:eastAsia="en-AU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8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>การนำแนวความคิดใหม่หรือการใช้ประโยชน์จากสิ่งที่มีอยู่แล้วมาใช้ในรูปแบบใหม่ เพื่อทำให้เกิดประโยชน์ทางเศรษฐกิจ หรือ การทำในสิ่งที่แตกต่างจากคนอื่น โดยอาศัยการเปลี่ยนแปลงต่าง ๆ ที่เกิดขึ้นรอบตัวเราให้กลายมาเป็นโอกาส และถ่ายทอดไปสู่แนวความคิดใหม่ที่ทำให้เกิดประโยชน์ต่อตนเองและสังคม โดย</w:t>
      </w:r>
    </w:p>
    <w:p w:rsidR="00FC34F5" w:rsidRPr="00015811" w:rsidRDefault="00FC34F5" w:rsidP="00FC3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val="en-AU" w:eastAsia="en-AU"/>
        </w:rPr>
        <w:t xml:space="preserve">บุคลากรของมหาวิทยาลัยเทคโนโลยีราชมงคลอีสาน </w:t>
      </w:r>
    </w:p>
    <w:p w:rsidR="00FC34F5" w:rsidRPr="00015811" w:rsidRDefault="00FC34F5" w:rsidP="00FC34F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ab/>
        <w:t>โดยใช้แบบสอบถามความพึงพอใจของผู้รับบริการ</w:t>
      </w:r>
    </w:p>
    <w:p w:rsidR="00FC34F5" w:rsidRPr="00015811" w:rsidRDefault="00FC34F5" w:rsidP="00FC3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 xml:space="preserve">โดยออกแบบให้คลอบคลุมประสิทธิภาพและประสิทธิผลของนวัตกรรม ซึ่งข้อคำถาม มี 3 ส่วน ดังนี้  </w:t>
      </w:r>
    </w:p>
    <w:p w:rsidR="000351DE" w:rsidRDefault="00FC34F5" w:rsidP="00FC34F5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ข้อมูลของผู้ตอบแบบสอบถาม</w:t>
      </w:r>
      <w:r w:rsidR="000351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51DE" w:rsidRDefault="00FC34F5" w:rsidP="00FC34F5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015811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ความพึงพอใจของผู้รับบริการที่มีต่อนวัตกรรม การถ่ายทอดนวัตกรรมจากมหาวิทยาลัย</w:t>
      </w:r>
      <w:r w:rsidR="000351D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FC34F5" w:rsidRPr="00015811" w:rsidRDefault="00FC34F5" w:rsidP="00FC34F5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ข้อเสนอแนะ</w:t>
      </w:r>
    </w:p>
    <w:p w:rsidR="00FC34F5" w:rsidRPr="00015811" w:rsidRDefault="00FC34F5" w:rsidP="00FC3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C34F5" w:rsidRPr="00015811" w:rsidRDefault="00FC34F5" w:rsidP="00FC3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E4D00A" wp14:editId="200E1515">
                <wp:simplePos x="0" y="0"/>
                <wp:positionH relativeFrom="column">
                  <wp:posOffset>5162550</wp:posOffset>
                </wp:positionH>
                <wp:positionV relativeFrom="paragraph">
                  <wp:posOffset>77470</wp:posOffset>
                </wp:positionV>
                <wp:extent cx="106680" cy="786130"/>
                <wp:effectExtent l="0" t="0" r="26670" b="13970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786130"/>
                        </a:xfrm>
                        <a:prstGeom prst="rightBrac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406.5pt;margin-top:6.1pt;width:8.4pt;height:61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WCdgIAADwFAAAOAAAAZHJzL2Uyb0RvYy54bWysVN9P2zAQfp+0/8Hy+0hToHQRKepATJMq&#10;QMDEs3HsJsLxeWe3affX7+ykLWNoD9NeLJ/vu9/f+fxi0xq2VugbsCXPj0acKSuhauyy5N8frz9N&#10;OfNB2EoYsKrkW+X5xezjh/POFWoMNZhKISMn1hedK3kdgiuyzMtatcIfgVOWlBqwFYFEXGYVio68&#10;tyYbj0aTrAOsHIJU3tPrVa/ks+RfayXDrdZeBWZKTrmFdGI6n+OZzc5FsUTh6kYOaYh/yKIVjaWg&#10;e1dXIgi2wuYPV20jETzocCShzUDrRqpUA1WTj95U81ALp1It1Bzv9m3y/8+tvFnfIWsqmt0ZZ1a0&#10;NKP7ZlkH9gWFVIxeqUWd8wUhH9wdxiK9W4B88aTIftNEwQ+YjcY2YqlEtkn93u77rTaBSXrMR5PJ&#10;lKYiSXU2neTHaR6ZKHbGDn34qqBl8VJyjImlvFKvxXrhQ0xCFDtgjGgs60o+OT7tvR2SSrewNapH&#10;3StNhVMa4+QtUU5dGmRrQWSpXvJYOfk2lpDRRDfG7I3y94xM2BkN2GimEg33hqP3DA/R9ugUEWzY&#10;G7aNBfy7se7xw1x8X2ss+xmqLc0ZoV8A7+R1Qy1dCB/uBBLjaQq0xeGWDm2A+gfDjbMa8Od77xFP&#10;RCQtZx1tUMn9j5VAxZn5Zomin/OTk7hySTg5PRuTgK81z681dtVeAvU9p//CyXSN+GB2V43QPtGy&#10;z2NUUgkrKXbJZcCdcBn6zabvQqr5PMFozZwIC/vgZHQeuxrJ8rh5EugGXgUi5A3stk0Ub4jVY6Ol&#10;hfkqgG4S6w59HfpNK5oIM3wn8Q94LSfU4dOb/QIAAP//AwBQSwMEFAAGAAgAAAAhAPOW0y7gAAAA&#10;CgEAAA8AAABkcnMvZG93bnJldi54bWxMj0FLw0AQhe+C/2EZwYvYTVMpMc2mFNGDCIJNDx632WkS&#10;zM6G3W2S/nvHkz3Oe4837yu2s+3FiD50jhQsFwkIpNqZjhoFh+rtMQMRoiaje0eo4IIBtuXtTaFz&#10;4yb6wnEfG8ElFHKtoI1xyKUMdYtWh4UbkNg7OW915NM30ng9cbntZZoka2l1R/yh1QO+tFj/7M9W&#10;QeV239ZPvnq6DJ/Nu/0YH14Po1L3d/NuAyLiHP/D8Defp0PJm47uTCaIXkG2XDFLZCNNQXAgS5+Z&#10;5cjCap2ALAt5jVD+AgAA//8DAFBLAQItABQABgAIAAAAIQC2gziS/gAAAOEBAAATAAAAAAAAAAAA&#10;AAAAAAAAAABbQ29udGVudF9UeXBlc10ueG1sUEsBAi0AFAAGAAgAAAAhADj9If/WAAAAlAEAAAsA&#10;AAAAAAAAAAAAAAAALwEAAF9yZWxzLy5yZWxzUEsBAi0AFAAGAAgAAAAhAJAIJYJ2AgAAPAUAAA4A&#10;AAAAAAAAAAAAAAAALgIAAGRycy9lMm9Eb2MueG1sUEsBAi0AFAAGAAgAAAAhAPOW0y7gAAAACgEA&#10;AA8AAAAAAAAAAAAAAAAA0AQAAGRycy9kb3ducmV2LnhtbFBLBQYAAAAABAAEAPMAAADdBQAAAAA=&#10;" adj="244" filled="t" fillcolor="white [3201]" strokecolor="black [3200]" strokeweight=".5pt"/>
            </w:pict>
          </mc:Fallback>
        </mc:AlternateContent>
      </w: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74B8D6F" wp14:editId="087DCE1E">
                <wp:simplePos x="0" y="0"/>
                <wp:positionH relativeFrom="column">
                  <wp:posOffset>720090</wp:posOffset>
                </wp:positionH>
                <wp:positionV relativeFrom="paragraph">
                  <wp:posOffset>146050</wp:posOffset>
                </wp:positionV>
                <wp:extent cx="91440" cy="655320"/>
                <wp:effectExtent l="0" t="0" r="22860" b="11430"/>
                <wp:wrapNone/>
                <wp:docPr id="18" name="Lef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55320"/>
                        </a:xfrm>
                        <a:prstGeom prst="leftBrac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8" o:spid="_x0000_s1026" type="#_x0000_t87" style="position:absolute;margin-left:56.7pt;margin-top:11.5pt;width:7.2pt;height:51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XRcQIAADkFAAAOAAAAZHJzL2Uyb0RvYy54bWysVMFOGzEQvVfqP1i+l00Coe2KDUpBVJUi&#10;QIWKs/HaZIXtccdONunXM/ZuNilFPVS9WLbnzXjmzRufnW+sYWuFoQFX8fHRiDPlJNSNe6r4j/ur&#10;D584C1G4WhhwquJbFfj57P27s9aXagJLMLVCRkFcKFtf8WWMviyKIJfKinAEXjkyakArIh3xqahR&#10;tBTdmmIyGp0WLWDtEaQKgW4vOyOf5fhaKxlvtA4qMlNxyi3mFfP6mNZidibKJxR+2cg+DfEPWVjR&#10;OHp0CHUpomArbP4IZRuJEEDHIwm2AK0bqXINVM149Kqau6XwKtdC5AQ/0BT+X1h5vb5F1tTUO+qU&#10;E5Z6tFA6si8opGJ0SQy1PpQEvPO3mGoMfgHyOZCh+M2SDqHHbDTahKUK2SbTvR3oVpvIJF1+Hp+c&#10;UE8kWU6n0+NJ7kYhyp2vxxC/KrAsbSpuKK2cVSZarBchphREucOl94xjLYU7nnbB9inlXdwa1aG+&#10;K01VUxKTHC3rTV0YZGtBSqmfx6luim0cIZOLbowZnMZvOZm4c+qxyU1lDQ6Oo7cc968N6PwiuDg4&#10;2sYB/t1Zd/i+K6GrNZX9CPWWmozQqT94edUQowsR4q1Akjs1gUY43tCiDRB/0O84WwL+eus+4UmF&#10;ZOWspfGpePi5Eqg4M98c6bPvbcyHk+lHai7DQ8vjocWt7AUQ72P6LLzM24SPZrfVCPaBJn2eXiWT&#10;cJLerriMuDtcxG6s6a+Qaj7PMJoxL+LC3XmZgidWk1juNw8CfS+rSHK8ht2oifKVsDps8nQwX0XQ&#10;TVbdnteeb5rPLJj+L0kfwOE5o/Y/3uwFAAD//wMAUEsDBBQABgAIAAAAIQASCilB3QAAAAoBAAAP&#10;AAAAZHJzL2Rvd25yZXYueG1sTI/LTsMwEEX3SPyDNUjsqPOAFkKcClV0W4lCxXZqmyQiHofYbQJf&#10;z2QFu7mao/so15PrxNkOofWkIF0kICxpb1qqFby9bm/uQYSIZLDzZBV82wDr6vKixML4kV7seR9r&#10;wSYUClTQxNgXUgbdWIdh4XtL/Pvwg8PIcqilGXBkc9fJLEmW0mFLnNBgbzeN1Z/7k1PwcKi/xrh6&#10;zzfb3e5nfL5LtcaDUtdX09MjiGin+AfDXJ+rQ8Wdjv5EJoiOdZrfMqogy3nTDGQr3nKcj2UGsirl&#10;/wnVLwAAAP//AwBQSwECLQAUAAYACAAAACEAtoM4kv4AAADhAQAAEwAAAAAAAAAAAAAAAAAAAAAA&#10;W0NvbnRlbnRfVHlwZXNdLnhtbFBLAQItABQABgAIAAAAIQA4/SH/1gAAAJQBAAALAAAAAAAAAAAA&#10;AAAAAC8BAABfcmVscy8ucmVsc1BLAQItABQABgAIAAAAIQCnf8XRcQIAADkFAAAOAAAAAAAAAAAA&#10;AAAAAC4CAABkcnMvZTJvRG9jLnhtbFBLAQItABQABgAIAAAAIQASCilB3QAAAAoBAAAPAAAAAAAA&#10;AAAAAAAAAMsEAABkcnMvZG93bnJldi54bWxQSwUGAAAAAAQABADzAAAA1QUAAAAA&#10;" adj="251" filled="t" fillcolor="white [3201]" strokecolor="black [3200]" strokeweight=".5pt"/>
            </w:pict>
          </mc:Fallback>
        </mc:AlternateContent>
      </w: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D5912DD" wp14:editId="3D358A71">
                <wp:simplePos x="0" y="0"/>
                <wp:positionH relativeFrom="column">
                  <wp:posOffset>674370</wp:posOffset>
                </wp:positionH>
                <wp:positionV relativeFrom="paragraph">
                  <wp:posOffset>31750</wp:posOffset>
                </wp:positionV>
                <wp:extent cx="5196840" cy="862330"/>
                <wp:effectExtent l="0" t="0" r="22860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86233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Default="005940B8" w:rsidP="00FC34F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ผลรวมการประเมินความพึงพอใจของผู้รับบริการ </w:t>
                            </w:r>
                          </w:p>
                          <w:p w:rsidR="005940B8" w:rsidRPr="006940CC" w:rsidRDefault="005940B8" w:rsidP="00FC34F5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  <w:proofErr w:type="gramEnd"/>
                          </w:p>
                          <w:p w:rsidR="005940B8" w:rsidRPr="00483B8B" w:rsidRDefault="005940B8" w:rsidP="00FC34F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ผลรวมของค่าคะแนนทั้งหมด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3.1pt;margin-top:2.5pt;width:409.2pt;height:67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R1UQIAANEEAAAOAAAAZHJzL2Uyb0RvYy54bWysVF1v0zAUfUfiP1h+p2m7tbTR0mlsgJDG&#10;h9j4Aa5jN9YcX2O7Tcqv59pOswoED4iXyPa959xzv3J13beaHITzCkxFZ5MpJcJwqJXZVfTb47tX&#10;K0p8YKZmGoyo6FF4er15+eKqs6WYQwO6Fo4gifFlZyvahGDLovC8ES3zE7DCoFGCa1nAq9sVtWMd&#10;sre6mE+ny6IDV1sHXHiPr3fZSDeJX0rBw2cpvQhEVxS1hfR16buN32JzxcqdY7ZRfJDB/kFFy5TB&#10;oCPVHQuM7J36japV3IEHGSYc2gKkVFykHDCb2fSXbB4aZkXKBYvj7Vgm//9o+afDF0dUjb1bU2JY&#10;iz16FH0gb6An+IT16awv0e3BomPo8R19U67e3gN/8sTAbcPMTtw4B10jWI36ZhFZnEEzj48k2+4j&#10;1BiH7QMkol66NhYPy0GQHft0HHsTtXB8XMzWy9UlmjjaVsv5xUVqXsHKE9o6H94LaEk8VNRh7xM7&#10;O9z7ENWw8uQSg2lDuoouLxbT5BV1vzV1mofAlM5nxGgzJBK1D1mEoxaZ46uQWD3UN08saW7FrXbk&#10;wHDi6qdch8iCnhEildYjaKhjHPZnkA4n0OAbYSLN8gjMmv8YbfROEcGEEdgqA+7vUmX2P2Wdc42d&#10;DP22T6MyjsUW6iM21EHeK/wP4KEB94OSDneqov77njlBif5gcCjWs8vYwZAul4vXc7y4c8v23MIM&#10;R6qKBkry8Tbkxd1bp3YNRsrlM3CDgyRV6nHUmVUN+nFvUuuHHY+LeX5PXs9/os1PAAAA//8DAFBL&#10;AwQUAAYACAAAACEARxRjzdwAAAAJAQAADwAAAGRycy9kb3ducmV2LnhtbEyPzU7DMBCE70i8g7VI&#10;3KhNCFYb4lQVqBLQA6KUuxsvSdR4HcVuG96e5QTH0Tean3I5+V6ccIxdIAO3MwUCqQ6uo8bA7mN9&#10;MwcRkyVn+0Bo4BsjLKvLi9IWLpzpHU/b1AgOoVhYA21KQyFlrFv0Ns7CgMTsK4zeJpZjI91ozxzu&#10;e5kppaW3HXFDawd8bLE+bI/ewNvmtVtrXNXtyxOmXGt6/jzcGXN9Na0eQCSc0p8ZfufzdKh40z4c&#10;yUXRs1Y6Y6uBe77EfJHlGsSeQa7mIKtS/n9Q/QAAAP//AwBQSwECLQAUAAYACAAAACEAtoM4kv4A&#10;AADhAQAAEwAAAAAAAAAAAAAAAAAAAAAAW0NvbnRlbnRfVHlwZXNdLnhtbFBLAQItABQABgAIAAAA&#10;IQA4/SH/1gAAAJQBAAALAAAAAAAAAAAAAAAAAC8BAABfcmVscy8ucmVsc1BLAQItABQABgAIAAAA&#10;IQCezNR1UQIAANEEAAAOAAAAAAAAAAAAAAAAAC4CAABkcnMvZTJvRG9jLnhtbFBLAQItABQABgAI&#10;AAAAIQBHFGPN3AAAAAkBAAAPAAAAAAAAAAAAAAAAAKsEAABkcnMvZG93bnJldi54bWxQSwUGAAAA&#10;AAQABADzAAAAtAUAAAAA&#10;" fillcolor="white [3201]" strokecolor="black [3200]" strokeweight=".5pt">
                <v:textbox>
                  <w:txbxContent>
                    <w:p w:rsidR="005940B8" w:rsidRDefault="005940B8" w:rsidP="00FC34F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ผลรวมการประเมินความพึงพอใจของผู้รับบริการ </w:t>
                      </w:r>
                    </w:p>
                    <w:p w:rsidR="005940B8" w:rsidRPr="006940CC" w:rsidRDefault="005940B8" w:rsidP="00FC34F5">
                      <w:pPr>
                        <w:spacing w:after="0" w:line="240" w:lineRule="auto"/>
                        <w:ind w:left="648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  <w:proofErr w:type="gramEnd"/>
                    </w:p>
                    <w:p w:rsidR="005940B8" w:rsidRPr="00483B8B" w:rsidRDefault="005940B8" w:rsidP="00FC34F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ผลรวมของค่าคะแนนทั้งหมด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FC34F5" w:rsidRPr="00015811" w:rsidRDefault="00FC34F5" w:rsidP="00FC3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0CE8F1" wp14:editId="6C5141DC">
                <wp:simplePos x="0" y="0"/>
                <wp:positionH relativeFrom="column">
                  <wp:posOffset>956310</wp:posOffset>
                </wp:positionH>
                <wp:positionV relativeFrom="paragraph">
                  <wp:posOffset>208280</wp:posOffset>
                </wp:positionV>
                <wp:extent cx="41529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.3pt,16.4pt" to="40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Bl0gEAAOUDAAAOAAAAZHJzL2Uyb0RvYy54bWysU01v2zAMvQ/YfxB0X+xka7EZcXpIsV2K&#10;LVi6H6DKUixUEgVKi5N/P0qO3X0UPRS7CBb5HvkeRa9vTs6yo8JowLd8uag5U15CZ/yh5T/uP7/7&#10;yFlMwnfCglctP6vIbzZv36yH0KgV9GA7hYyK+NgMoeV9SqGpqih75URcQFCekhrQiURXPFQdioGq&#10;O1ut6vq6GgC7gCBVjBS9HZN8U+prrWT6pnVUidmWk7ZUTiznQz6rzVo0BxShN/IiQ7xChRPGU9O5&#10;1K1Igv1E808pZyRCBJ0WElwFWhupigdys6z/crPvRVDFCw0nhnlM8f+VlV+PO2Sma/mKxuOFozfa&#10;JxTm0Ce2Be9pgoCMkjSpIcSGCFu/w+xVnvw+3IF8jJSr/kjmSwwj7KTRZTiZZacy+fM8eXVKTFLw&#10;w/Jq9akmBXLKVaKZiAFj+qLAsfzRcmt8HopoxPEuptxaNBMkh61nQ8uv318VzUXXKKWISmerRtR3&#10;pck4NV+VamXl1NYiOwpalu5xmS1TbesJmSnaWDuTls+RbJpIF2ymqbKGM7F+jvjUbUaXjuDTTHTG&#10;A75M1iP+8hpx9JptP0B33uH0TLRLxdll7/Oy/n4v9Ke/c/MLAAD//wMAUEsDBBQABgAIAAAAIQAI&#10;EUiX2gAAAAkBAAAPAAAAZHJzL2Rvd25yZXYueG1sTI/BTsMwEETvSPyDtUhcELUJpapCnAoh9QMo&#10;FKk3J17iiHgd2W5r/p5FHOA4s0+zM82m+EmcMKYxkIa7hQKB1Ac70qDh7XV7uwaRsiFrpkCo4QsT&#10;bNrLi8bUNpzpBU+7PAgOoVQbDS7nuZYy9Q69SYswI/HtI0RvMss4SBvNmcP9JCulVtKbkfiDMzM+&#10;O+w/d0evYev3Y8Rl1+ENuiTL4b0c9pXW11fl6RFExpL/YPipz9Wh5U5dOJJNYmL9oFaMariveAID&#10;a7Vko/s1ZNvI/wvabwAAAP//AwBQSwECLQAUAAYACAAAACEAtoM4kv4AAADhAQAAEwAAAAAAAAAA&#10;AAAAAAAAAAAAW0NvbnRlbnRfVHlwZXNdLnhtbFBLAQItABQABgAIAAAAIQA4/SH/1gAAAJQBAAAL&#10;AAAAAAAAAAAAAAAAAC8BAABfcmVscy8ucmVsc1BLAQItABQABgAIAAAAIQCA2+Bl0gEAAOUDAAAO&#10;AAAAAAAAAAAAAAAAAC4CAABkcnMvZTJvRG9jLnhtbFBLAQItABQABgAIAAAAIQAIEUiX2gAAAAkB&#10;AAAPAAAAAAAAAAAAAAAAACwEAABkcnMvZG93bnJldi54bWxQSwUGAAAAAAQABADzAAAAMwUAAAAA&#10;" filled="t" fillcolor="white [3201]" strokecolor="black [3200]" strokeweight=".5pt">
                <o:lock v:ext="edit" shapetype="f"/>
              </v:line>
            </w:pict>
          </mc:Fallback>
        </mc:AlternateContent>
      </w:r>
    </w:p>
    <w:p w:rsidR="00990455" w:rsidRDefault="00FC34F5" w:rsidP="00FC34F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C34F5" w:rsidRPr="007C7219" w:rsidRDefault="00FC34F5" w:rsidP="00990455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แบบประเมิน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ความพึงพอใจของผู้รับบริการต่อการถ่ายทอดนวัตกรรมของมหาวิทยาลัย</w:t>
      </w:r>
    </w:p>
    <w:p w:rsidR="00FC34F5" w:rsidRPr="007A4267" w:rsidRDefault="00FC34F5" w:rsidP="00FC3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FC34F5" w:rsidRPr="00B860AC" w:rsidRDefault="00FC34F5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FC34F5" w:rsidRPr="000351DE" w:rsidRDefault="000351DE" w:rsidP="000351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FC34F5" w:rsidRPr="000351DE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รองอธิการบดีฝ่ายวิจัยและบริการวิชาการ /คณะ / วิทยาลัย </w:t>
      </w:r>
      <w:r w:rsidR="00FC34F5" w:rsidRPr="000351DE">
        <w:rPr>
          <w:rFonts w:ascii="TH SarabunPSK" w:hAnsi="TH SarabunPSK" w:cs="TH SarabunPSK"/>
          <w:sz w:val="32"/>
          <w:szCs w:val="32"/>
          <w:lang w:val="en-AU"/>
        </w:rPr>
        <w:t xml:space="preserve">/ </w:t>
      </w:r>
      <w:r w:rsidR="00FC34F5" w:rsidRPr="000351DE">
        <w:rPr>
          <w:rFonts w:ascii="TH SarabunPSK" w:hAnsi="TH SarabunPSK" w:cs="TH SarabunPSK" w:hint="cs"/>
          <w:sz w:val="32"/>
          <w:szCs w:val="32"/>
          <w:cs/>
        </w:rPr>
        <w:t>สถาบันบริการวิชาการฯ 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FC34F5" w:rsidRPr="000351DE">
        <w:rPr>
          <w:rFonts w:ascii="TH SarabunPSK" w:hAnsi="TH SarabunPSK" w:cs="TH SarabunPSK" w:hint="cs"/>
          <w:sz w:val="32"/>
          <w:szCs w:val="32"/>
          <w:cs/>
        </w:rPr>
        <w:t>สถาบันชุณหะวัณฯ / สถาบันวิจัยและพัฒนา / สำนักงานวิทยาเขต</w:t>
      </w:r>
      <w:r w:rsidR="00656425" w:rsidRPr="000351DE">
        <w:rPr>
          <w:rFonts w:ascii="TH SarabunPSK" w:hAnsi="TH SarabunPSK" w:cs="TH SarabunPSK"/>
          <w:sz w:val="32"/>
          <w:szCs w:val="32"/>
        </w:rPr>
        <w:t xml:space="preserve"> </w:t>
      </w:r>
    </w:p>
    <w:p w:rsidR="00FC34F5" w:rsidRDefault="00FC34F5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FC34F5" w:rsidRDefault="00FC34F5" w:rsidP="00FC34F5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วิชาการและวิจัย งานบริการการศึกษา </w:t>
      </w:r>
    </w:p>
    <w:p w:rsidR="00FC34F5" w:rsidRDefault="00FC34F5" w:rsidP="00FC34F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FC34F5" w:rsidRDefault="00FC34F5" w:rsidP="00FC34F5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บริการการศึกษา </w:t>
      </w:r>
    </w:p>
    <w:p w:rsidR="00FC34F5" w:rsidRDefault="00FC34F5" w:rsidP="00FC34F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990455" w:rsidRDefault="00990455" w:rsidP="009904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90455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9904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สถาบันชุณหะวัณเพื่อการพัฒนาธุรกิจเอสเอ็มอีอย่างยั่งยืน</w:t>
      </w:r>
    </w:p>
    <w:p w:rsidR="00990455" w:rsidRDefault="00990455" w:rsidP="009904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สถาบันบริการวิชาการแห่งมหาวิทยาลัยเทคโนโลยีราชมงคลอีสาน</w:t>
      </w:r>
    </w:p>
    <w:p w:rsidR="00990455" w:rsidRPr="004F2F6E" w:rsidRDefault="00990455" w:rsidP="0099045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FC34F5" w:rsidRDefault="00FC34F5" w:rsidP="00FC34F5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</w:t>
      </w:r>
      <w:r w:rsidR="00DD228F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สถาบันวิจัยและพัฒนา</w:t>
      </w:r>
    </w:p>
    <w:p w:rsidR="00004AA5" w:rsidRDefault="00FC34F5" w:rsidP="00FC34F5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Default="003E7098" w:rsidP="003E709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04725" w:rsidRDefault="00904725" w:rsidP="00904725">
      <w:pPr>
        <w:spacing w:after="0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/>
          <w:sz w:val="32"/>
          <w:szCs w:val="32"/>
          <w:cs/>
        </w:rPr>
        <w:t>ร้อยละของบุคลากรที่ได้รับการพัฒนาด้านการถ่ายทอด หรือ การสร้างนวัตกรรม</w:t>
      </w:r>
    </w:p>
    <w:p w:rsidR="00904725" w:rsidRPr="00D4026E" w:rsidRDefault="00904725" w:rsidP="009047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4026E">
        <w:rPr>
          <w:rFonts w:ascii="TH SarabunPSK" w:hAnsi="TH SarabunPSK" w:cs="TH SarabunPSK"/>
          <w:sz w:val="32"/>
          <w:szCs w:val="32"/>
          <w:cs/>
        </w:rPr>
        <w:t>สามารถถ่ายทอดองค์ความรู้สู่ผู้รับบริการ</w:t>
      </w:r>
    </w:p>
    <w:p w:rsidR="00904725" w:rsidRPr="00580A04" w:rsidRDefault="00904725" w:rsidP="009047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904725" w:rsidRDefault="00904725" w:rsidP="009047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9047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4725" w:rsidRDefault="00904725" w:rsidP="009047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DD228F" w:rsidRDefault="00492481" w:rsidP="00DD228F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หมายถึง  บุคลากรสายวิชาการ นักวิจัย มหาวิทยาลัยเทคโนโลยีราชมงคลอีสาน</w:t>
      </w:r>
    </w:p>
    <w:p w:rsidR="00492481" w:rsidRDefault="00DD228F" w:rsidP="004924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492481" w:rsidRPr="00015811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492481" w:rsidRPr="00015811">
        <w:rPr>
          <w:rFonts w:ascii="TH SarabunPSK" w:hAnsi="TH SarabunPSK" w:cs="TH SarabunPSK"/>
          <w:sz w:val="32"/>
          <w:szCs w:val="32"/>
          <w:cs/>
        </w:rPr>
        <w:t>เข้าร่วมการพัฒนานวัตกรรม เพื่อให้มีความรู้  ทักษะ  ความชำนาญในการสร้างนวัตกรรม หรือ การพัฒนานวัตกรรมโดยการเข้าศึกษาในหลักสูตรระยะสั้น การศึกษาดูงาน การฝึกอบรมเชิงปฏิบัติการ การประชุมสัมมนา  การเข้าร่วมกิจกรรมเพื่อพัฒนานวัตกรรม สามารถถ่ายทอดองค์ความรู้สู่ผู้รับบริการ</w:t>
      </w:r>
    </w:p>
    <w:p w:rsidR="00492481" w:rsidRPr="00015811" w:rsidRDefault="00492481" w:rsidP="004924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2481" w:rsidRDefault="00492481" w:rsidP="004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41391F" wp14:editId="0E392053">
                <wp:simplePos x="0" y="0"/>
                <wp:positionH relativeFrom="column">
                  <wp:posOffset>537210</wp:posOffset>
                </wp:positionH>
                <wp:positionV relativeFrom="paragraph">
                  <wp:posOffset>249555</wp:posOffset>
                </wp:positionV>
                <wp:extent cx="5676900" cy="862330"/>
                <wp:effectExtent l="0" t="0" r="1905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623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Default="005940B8" w:rsidP="0049248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ผลรวมของจำนวนบุคลากรที่สามารถ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ถ่ายทอด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องค์ความรู้สู่ผู้รับบริการ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5940B8" w:rsidRDefault="005940B8" w:rsidP="00492481">
                            <w:pPr>
                              <w:spacing w:after="0" w:line="240" w:lineRule="auto"/>
                              <w:ind w:left="720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  <w:proofErr w:type="gramEnd"/>
                          </w:p>
                          <w:p w:rsidR="005940B8" w:rsidRPr="00C7394E" w:rsidRDefault="005940B8" w:rsidP="0049248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ผลรวมของจำนวนบุคลากรที่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ได้รับการพัฒนาด้านการถ่ายทอดหรือสร้างนวัตกรรม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6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5940B8" w:rsidRPr="006940CC" w:rsidRDefault="005940B8" w:rsidP="0049248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:rsidR="005940B8" w:rsidRPr="00483B8B" w:rsidRDefault="005940B8" w:rsidP="0049248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2.3pt;margin-top:19.65pt;width:447pt;height:67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PmagIAAA0FAAAOAAAAZHJzL2Uyb0RvYy54bWysVNtO3DAQfa/Uf7D8XrIbYIGILKJQqkr0&#10;okI/wOvYGwvH49reTZav79jOhqXtU9WXyPbMOTNnLrm8GjpNtsJ5Baam86MZJcJwaJRZ1/TH4927&#10;c0p8YKZhGoyo6U54erV8++ayt5UooQXdCEeQxPiqtzVtQ7BVUXjeio75I7DCoFGC61jAq1sXjWM9&#10;sne6KGezRdGDa6wDLrzH19tspMvEL6Xg4auUXgSia4q5hfR16buK32J5yaq1Y7ZVfEyD/UMWHVMG&#10;g05UtywwsnHqD6pOcQceZDji0BUgpeIiaUA189lvah5aZkXSgsXxdiqT/3+0/Mv2myOqqWlZUmJY&#10;hz16FEMg72Eg+IT16a2v0O3BomMY8B37nLR6ew/8yRMDNy0za3HtHPStYA3mN4/I4gCaeXwkWfWf&#10;ocE4bBMgEQ3SdbF4WA6C7Nin3dSbmAvHx9PF2eJihiaOtvNFeXycmlewao+2zoePAjoSDzV12PvE&#10;zrb3PsRsWLV3icG0IX1NF8ensywGtGrulNbRlsZP3GhHtgwHJwxZDhoOvaLUD6ZJIxSY0vmMYbQZ&#10;tUe5o/Cw0yKH/S4kFhwllTlwHPWXWIxzYcI+njboHWESM5uAY/lfA/UEGn0jTKQVmICj1NfA1xEn&#10;RIoKJkzgThlwf0u5edqnK7P/Xn3WHIcgDKshTdk8dS0+raDZ4TA4yDuJ/xA8tOCeKelxH2vqf26Y&#10;E5ToTwYH6mJ+chIXOF1OTs9KvLhDy+rQwgxHKuwcJfl4E/LSb6xT6xYj5RoauMYhlCrNx0tWowDc&#10;uTQ24/8hLvXhPXm9/MWWvwAAAP//AwBQSwMEFAAGAAgAAAAhAO9T0e7gAAAACQEAAA8AAABkcnMv&#10;ZG93bnJldi54bWxMj8FOwzAMhu9IvENkJC6Ipdug60rTCSGhCS4TG0gcs8Y01RqnSrKtvD3mBEf7&#10;//T7c7UaXS9OGGLnScF0koFAarzpqFXwvnu+LUDEpMno3hMq+MYIq/ryotKl8Wd6w9M2tYJLKJZa&#10;gU1pKKWMjUWn48QPSJx9+eB04jG00gR95nLXy1mW5dLpjviC1QM+WWwO26NTQOMspNy+xp0f1oeX&#10;9QY/Nx83Sl1fjY8PIBKO6Q+GX31Wh5qd9v5IJopeQXGXM6lgvpyD4Hy5KHixZ3BxPwVZV/L/B/UP&#10;AAAA//8DAFBLAQItABQABgAIAAAAIQC2gziS/gAAAOEBAAATAAAAAAAAAAAAAAAAAAAAAABbQ29u&#10;dGVudF9UeXBlc10ueG1sUEsBAi0AFAAGAAgAAAAhADj9If/WAAAAlAEAAAsAAAAAAAAAAAAAAAAA&#10;LwEAAF9yZWxzLy5yZWxzUEsBAi0AFAAGAAgAAAAhACnbA+ZqAgAADQUAAA4AAAAAAAAAAAAAAAAA&#10;LgIAAGRycy9lMm9Eb2MueG1sUEsBAi0AFAAGAAgAAAAhAO9T0e7gAAAACQEAAA8AAAAAAAAAAAAA&#10;AAAAxAQAAGRycy9kb3ducmV2LnhtbFBLBQYAAAAABAAEAPMAAADRBQAAAAA=&#10;" fillcolor="white [3201]" strokecolor="black [3213]" strokeweight=".5pt">
                <v:textbox>
                  <w:txbxContent>
                    <w:p w:rsidR="005940B8" w:rsidRDefault="005940B8" w:rsidP="0049248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ผลรวมของจำนวนบุคลากรที่สามารถ</w:t>
                      </w:r>
                      <w:r w:rsidRPr="003866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ถ่ายทอด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องค์ความรู้สู่ผู้รับบริการ</w:t>
                      </w:r>
                      <w:r w:rsidRPr="00386664">
                        <w:rPr>
                          <w:rFonts w:ascii="TH SarabunPSK" w:hAnsi="TH SarabunPSK" w:cs="TH SarabunPSK" w:hint="cs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6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5940B8" w:rsidRDefault="005940B8" w:rsidP="00492481">
                      <w:pPr>
                        <w:spacing w:after="0" w:line="240" w:lineRule="auto"/>
                        <w:ind w:left="720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Start"/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  <w:proofErr w:type="gramEnd"/>
                    </w:p>
                    <w:p w:rsidR="005940B8" w:rsidRPr="00C7394E" w:rsidRDefault="005940B8" w:rsidP="0049248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ผลรวมของจำนวนบุคลากรที่</w:t>
                      </w:r>
                      <w:r w:rsidRPr="003866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ได้รับการพัฒนาด้านการถ่ายทอดหรือสร้างนวัตกรรม</w:t>
                      </w:r>
                      <w:r w:rsidRPr="00386664">
                        <w:rPr>
                          <w:rFonts w:ascii="TH SarabunPSK" w:hAnsi="TH SarabunPSK" w:cs="TH SarabunPSK" w:hint="cs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6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5940B8" w:rsidRPr="006940CC" w:rsidRDefault="005940B8" w:rsidP="0049248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</w:p>
                    <w:p w:rsidR="005940B8" w:rsidRPr="00483B8B" w:rsidRDefault="005940B8" w:rsidP="0049248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92481" w:rsidRPr="00015811" w:rsidRDefault="00492481" w:rsidP="004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99BD42" wp14:editId="64FE7427">
                <wp:simplePos x="0" y="0"/>
                <wp:positionH relativeFrom="column">
                  <wp:posOffset>5454650</wp:posOffset>
                </wp:positionH>
                <wp:positionV relativeFrom="paragraph">
                  <wp:posOffset>30480</wp:posOffset>
                </wp:positionV>
                <wp:extent cx="106680" cy="786130"/>
                <wp:effectExtent l="0" t="0" r="26670" b="1397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78613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429.5pt;margin-top:2.4pt;width:8.4pt;height:61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jiAIAAH8FAAAOAAAAZHJzL2Uyb0RvYy54bWysVN9P2zAQfp+0/8Hy+0gDpXQRKeqKmCZV&#10;gICJZ+PYjTXH59lu0+6v5+wkpTA0adNeLJ/vu/Pddz/OL7aNJhvhvAJT0vxoRIkwHCplViX9/nD1&#10;aUqJD8xUTIMRJd0JTy9mHz+ct7YQx1CDroQj6MT4orUlrUOwRZZ5XouG+SOwwqBSgmtYQNGtssqx&#10;Fr03OjsejSZZC66yDrjwHl8vOyWdJf9SCh5upPQiEF1SjC2k06XzKZ7Z7JwVK8dsrXgfBvuHKBqm&#10;DH66d3XJAiNrp35z1SjuwIMMRxyaDKRUXKQcMJt89Cab+5pZkXJBcrzd0+T/n1t+vbl1RFUlxUIZ&#10;1mCJ7tSqDuSLY1yQaSSotb5A3L29dTFFb5fAf3hUZK80UfA9ZitdE7GYINkmtnd7tsU2EI6P+Wgy&#10;mWJNOKrOppP8JFUjY8VgbJ0PXwU0JF5K6mJcKazENNssfYhBsGIAxh+1IW1JJyeno4TyoFV1pbRO&#10;kceuEgvtyIZhP4RtHtNDBwcolLTpU+uySXmFnRad+zshka8Yf/fBa5+Mc2HC4FcbREcziRHsDfvI&#10;/mTY46OpSF38N8Z7i/QzmLA3bpQB917YL1TIDj8w0OUdKXiCaoet4qCbIW/5lcK6LJkPt8zh0GAp&#10;cRGEGzykBiwC9DdKanC/3nuPeOxl1FLS4hCW1P9cMyco0d8MdvnnfDyOU5uE8enZMQruUPN0qDHr&#10;ZgFY1xxXjuXpGvFBD1fpoHnEfTGPv6KKGY5/l5QHNwiL0C0H3DhczOcJhpNqWViae8uHqseOe9g+&#10;Mmf75gzY1dcwDCwr3nRnh431MDBfB5Aqte4Lrz3fOOWpIfuNFNfIoZxQL3tz9gwAAP//AwBQSwME&#10;FAAGAAgAAAAhAF2y7pjcAAAACQEAAA8AAABkcnMvZG93bnJldi54bWxMj8FOwzAQRO9I/IO1SNyo&#10;0yptQxqnKkg9cqDkA9x460TY6yh208DXs5zgtqMZzc6r9rN3YsIx9oEULBcZCKQ2mJ6sgubj+FSA&#10;iEmT0S4QKvjCCPv6/q7SpQk3esfplKzgEoqlVtClNJRSxrZDr+MiDEjsXcLodWI5WmlGfeNy7+Qq&#10;yzbS6574Q6cHfO2w/TxdvYI05o1rjtbnby92svH70G+XVqnHh/mwA5FwTn9h+J3P06HmTedwJROF&#10;U1Csn5klKciZgP1iu+bjzMFVsQFZV/I/Qf0DAAD//wMAUEsBAi0AFAAGAAgAAAAhALaDOJL+AAAA&#10;4QEAABMAAAAAAAAAAAAAAAAAAAAAAFtDb250ZW50X1R5cGVzXS54bWxQSwECLQAUAAYACAAAACEA&#10;OP0h/9YAAACUAQAACwAAAAAAAAAAAAAAAAAvAQAAX3JlbHMvLnJlbHNQSwECLQAUAAYACAAAACEA&#10;kJOgo4gCAAB/BQAADgAAAAAAAAAAAAAAAAAuAgAAZHJzL2Uyb0RvYy54bWxQSwECLQAUAAYACAAA&#10;ACEAXbLumNwAAAAJAQAADwAAAAAAAAAAAAAAAADiBAAAZHJzL2Rvd25yZXYueG1sUEsFBgAAAAAE&#10;AAQA8wAAAOsFAAAAAA==&#10;" adj="244" strokecolor="black [3213]" strokeweight=".5pt"/>
            </w:pict>
          </mc:Fallback>
        </mc:AlternateContent>
      </w:r>
      <w:r w:rsidRPr="00015811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BADA95" wp14:editId="6B603482">
                <wp:simplePos x="0" y="0"/>
                <wp:positionH relativeFrom="column">
                  <wp:posOffset>692150</wp:posOffset>
                </wp:positionH>
                <wp:positionV relativeFrom="paragraph">
                  <wp:posOffset>87630</wp:posOffset>
                </wp:positionV>
                <wp:extent cx="91440" cy="655320"/>
                <wp:effectExtent l="0" t="0" r="22860" b="11430"/>
                <wp:wrapNone/>
                <wp:docPr id="23" name="Left Br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553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23" o:spid="_x0000_s1026" type="#_x0000_t87" style="position:absolute;margin-left:54.5pt;margin-top:6.9pt;width:7.2pt;height:51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3AfgIAAHUFAAAOAAAAZHJzL2Uyb0RvYy54bWysVNtuEzEQfUfiHyy/003SC7DqpgqtipCi&#10;tqJFfZ547cTC6zG2k034+o69u0kplRCIF8v2nLmfmfOLbWPYRvqg0VZ8fDTiTFqBtbbLin97uH73&#10;gbMQwdZg0MqK72TgF9O3b85bV8oJrtDU0jMyYkPZuoqvYnRlUQSxkg2EI3TSklChbyDS0y+L2kNL&#10;1htTTEajs6JFXzuPQoZAv1edkE+zfaWkiLdKBRmZqTjFFvPp87lIZzE9h3Lpwa206MOAf4iiAW3J&#10;6d7UFURga69/M9Vo4TGgikcCmwKV0kLmHCib8ehFNvcrcDLnQsUJbl+m8P/MipvNnWe6rvjkmDML&#10;DfVoLlVknzwIyeiTKtS6UBLw3t35lGNwcxTfAwmKXyTpEXrMVvkmYSlDts3l3u3LLbeRCfr8OD45&#10;oZ4Ikpydnh5PcjcKKAdd50P8LLFh6VJxQ2HlqHKhYTMPMYUA5YBL/ozNEaLR9bU2Jj8Sl+Sl8WwD&#10;xIK4HaecSC8cUPRKmjmfLoWcTNwZ2Vn9KhVViYIeZ++ZnwebIIS0cbBrLKGTmqII9oqjPyv2+KQq&#10;M3f/RnmvkT2jjXvlRlv0r3k/lEJ1+KECXd6pBAusd0QQj93kBCeuNXVjDiHegadRoQbS+MdbOpTB&#10;tuLY3zhbof/52n/CE4NJyllLo1fx8GMNXnJmvljids+LmB8np++JGMw/lyyeS+y6uUTq65gWjRP5&#10;mvDRDFflsXmkLTFLXkkEVpDviovoh8dl7FYC7RkhZ7MMo/l0EOf23omh64loD9tH8K6nZCQq3+Aw&#10;plC+IGWHTf2wOFtHVDoz9lDXvt4025mQ/R5Ky+P5O6MO23L6BAAA//8DAFBLAwQUAAYACAAAACEA&#10;LEG9Bd0AAAAKAQAADwAAAGRycy9kb3ducmV2LnhtbEyPzU7DMBCE70i8g7VI3KjdNuInxKkoAo6V&#10;Gipx3cZLEhGvo9htA0/P9gS3Ge1odr5iNfleHWmMXWAL85kBRVwH13FjYff+enMPKiZkh31gsvBN&#10;EVbl5UWBuQsn3tKxSo2SEo45WmhTGnKtY92SxzgLA7HcPsPoMYkdG+1GPEm57/XCmFvtsWP50OJA&#10;zy3VX9XBW8jajfnRL5V/y/zHbjM02zWatbXXV9PTI6hEU/oLw3m+TIdSNu3DgV1UvXjzICxJxFIQ&#10;zoHFMgO1FzG/M6DLQv9HKH8BAAD//wMAUEsBAi0AFAAGAAgAAAAhALaDOJL+AAAA4QEAABMAAAAA&#10;AAAAAAAAAAAAAAAAAFtDb250ZW50X1R5cGVzXS54bWxQSwECLQAUAAYACAAAACEAOP0h/9YAAACU&#10;AQAACwAAAAAAAAAAAAAAAAAvAQAAX3JlbHMvLnJlbHNQSwECLQAUAAYACAAAACEAUfvdwH4CAAB1&#10;BQAADgAAAAAAAAAAAAAAAAAuAgAAZHJzL2Uyb0RvYy54bWxQSwECLQAUAAYACAAAACEALEG9Bd0A&#10;AAAKAQAADwAAAAAAAAAAAAAAAADYBAAAZHJzL2Rvd25yZXYueG1sUEsFBgAAAAAEAAQA8wAAAOIF&#10;AAAAAA==&#10;" adj="251" strokecolor="black [3213]"/>
            </w:pict>
          </mc:Fallback>
        </mc:AlternateContent>
      </w:r>
    </w:p>
    <w:p w:rsidR="00492481" w:rsidRPr="00015811" w:rsidRDefault="00492481" w:rsidP="004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 wp14:anchorId="64CB49C6" wp14:editId="65DA1602">
                <wp:simplePos x="0" y="0"/>
                <wp:positionH relativeFrom="column">
                  <wp:posOffset>1147445</wp:posOffset>
                </wp:positionH>
                <wp:positionV relativeFrom="paragraph">
                  <wp:posOffset>146050</wp:posOffset>
                </wp:positionV>
                <wp:extent cx="3551555" cy="0"/>
                <wp:effectExtent l="0" t="0" r="1079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5pt,11.5pt" to="37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fc5QEAACoEAAAOAAAAZHJzL2Uyb0RvYy54bWysU02P2yAQvVfqf0DcG9vZelVZcfaQ1fay&#10;aqOm/QEshhgVGAQ0dv59Bxw72w+ttFUvyMPMezPvMd7cjUaTk/BBgW1ptSopEZZDp+yxpd++Prz7&#10;QEmIzHZMgxUtPYtA77Zv32wG14g19KA74QmS2NAMrqV9jK4pisB7YVhYgRMWkxK8YRFDfyw6zwZk&#10;N7pYl+VtMYDvnAcuQsDb+ylJt5lfSsHjZymDiES3FGeL+fT5fEpnsd2w5uiZ6xW/jMH+YQrDlMWm&#10;C9U9i4z88OoPKqO4hwAyrjiYAqRUXGQNqKYqf1Nz6JkTWQuaE9xiU/h/tPzTae+J6lq6fk+JZQbf&#10;6BA9U8c+kh1Yiw6CJ5hEpwYXGgTs7N4nrXy0B/cI/HvAXPFLMgXBTWWj9CaVo1gyZufPi/NijITj&#10;5U1dV3VdU8LnXMGaGeh8iB8FGJI+WqqVTaawhp0eQ0ytWTOXpGttydDS25u6zFUBtOoelNYpl/dK&#10;7LQnJ4YbEccq6UKCZ1UYaXsRNGnIauJZi4n+i5DoGE5dTQ3Srl45GefCxplXW6xOMIkTLMDLZC8B&#10;L/UJKvIevwa8IHJnsHEBG2XB/23sqxVyqp8dmHQnC56gO+/9/Na4kNm5y8+TNv55nOHXX3z7EwAA&#10;//8DAFBLAwQUAAYACAAAACEANcS7h90AAAAJAQAADwAAAGRycy9kb3ducmV2LnhtbEyPQW/CMAyF&#10;75P2HyJP2m0kdBtUpSkCpO2ycQAm7Roa01Y0TtUE6P79PO0ANz/76fl7+XxwrThjHxpPGsYjBQKp&#10;9LahSsPX7u0pBRGiIWtaT6jhBwPMi/u73GTWX2iD522sBIdQyIyGOsYukzKUNToTRr5D4tvB985E&#10;ln0lbW8uHO5amSg1kc40xB9q0+GqxvK4PTkN38nHbjN+p2qNr6472EW6XtKn1o8Pw2IGIuIQr2b4&#10;w2d0KJhp709kg2hZp2rKVg3JM3diw/RF8bD/X8gil7cNil8AAAD//wMAUEsBAi0AFAAGAAgAAAAh&#10;ALaDOJL+AAAA4QEAABMAAAAAAAAAAAAAAAAAAAAAAFtDb250ZW50X1R5cGVzXS54bWxQSwECLQAU&#10;AAYACAAAACEAOP0h/9YAAACUAQAACwAAAAAAAAAAAAAAAAAvAQAAX3JlbHMvLnJlbHNQSwECLQAU&#10;AAYACAAAACEAvXkX3OUBAAAqBAAADgAAAAAAAAAAAAAAAAAuAgAAZHJzL2Uyb0RvYy54bWxQSwEC&#10;LQAUAAYACAAAACEANcS7h90AAAAJAQAADwAAAAAAAAAAAAAAAAA/BAAAZHJzL2Rvd25yZXYueG1s&#10;UEsFBgAAAAAEAAQA8wAAAEkFAAAAAA==&#10;" strokecolor="black [3213]" strokeweight=".5pt">
                <o:lock v:ext="edit" shapetype="f"/>
              </v:line>
            </w:pict>
          </mc:Fallback>
        </mc:AlternateContent>
      </w:r>
    </w:p>
    <w:p w:rsidR="00492481" w:rsidRPr="00015811" w:rsidRDefault="00492481" w:rsidP="0049248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940B8" w:rsidRDefault="005940B8" w:rsidP="0049248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92481" w:rsidRPr="00015811" w:rsidRDefault="00492481" w:rsidP="0049248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 </w:t>
      </w:r>
    </w:p>
    <w:p w:rsidR="00492481" w:rsidRPr="0082426B" w:rsidRDefault="00492481" w:rsidP="00492481">
      <w:pPr>
        <w:spacing w:after="0" w:line="240" w:lineRule="auto"/>
        <w:ind w:left="720" w:firstLine="720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A4DA0">
        <w:rPr>
          <w:rFonts w:ascii="TH SarabunPSK" w:hAnsi="TH SarabunPSK" w:cs="TH SarabunPSK"/>
          <w:sz w:val="32"/>
          <w:szCs w:val="32"/>
          <w:cs/>
        </w:rPr>
        <w:t>จำนวนบุคลากรได้รับการพัฒนาด้านการถ่ายทอดหรือสร้างนวัตกรรม</w:t>
      </w:r>
    </w:p>
    <w:p w:rsidR="00492481" w:rsidRPr="0082426B" w:rsidRDefault="00492481" w:rsidP="004924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A4DA0">
        <w:rPr>
          <w:rFonts w:ascii="TH SarabunPSK" w:hAnsi="TH SarabunPSK" w:cs="TH SarabunPSK"/>
          <w:sz w:val="32"/>
          <w:szCs w:val="32"/>
          <w:cs/>
        </w:rPr>
        <w:t>จำนวนบุคลากร</w:t>
      </w:r>
      <w:r w:rsidR="0082426B">
        <w:rPr>
          <w:rFonts w:ascii="TH SarabunPSK" w:hAnsi="TH SarabunPSK" w:cs="TH SarabunPSK" w:hint="cs"/>
          <w:sz w:val="32"/>
          <w:szCs w:val="32"/>
          <w:cs/>
        </w:rPr>
        <w:t>ที่สามารถถ่ายทอดองค์ความรู้สู่ผู้รับบริการได้</w:t>
      </w:r>
    </w:p>
    <w:p w:rsidR="00BE11D4" w:rsidRPr="0082426B" w:rsidRDefault="00492481" w:rsidP="00DD228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A4DA0">
        <w:rPr>
          <w:rFonts w:ascii="TH SarabunPSK" w:hAnsi="TH SarabunPSK" w:cs="TH SarabunPSK"/>
          <w:sz w:val="32"/>
          <w:szCs w:val="32"/>
          <w:cs/>
        </w:rPr>
        <w:t>หลักฐานเชิงประจักษ์ เช่น ภาพถ่าย  โครงการ/กิจกรรม</w:t>
      </w:r>
    </w:p>
    <w:p w:rsidR="00492481" w:rsidRPr="007A4267" w:rsidRDefault="00492481" w:rsidP="00492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492481" w:rsidRPr="00B860AC" w:rsidRDefault="00492481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492481" w:rsidRDefault="00492481" w:rsidP="00492481">
      <w:pPr>
        <w:pStyle w:val="ListParagraph"/>
        <w:spacing w:after="0" w:line="240" w:lineRule="auto"/>
        <w:ind w:left="28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รองอธิการบดีฝ่ายวิจัยและบริการวิชาการ /</w:t>
      </w:r>
    </w:p>
    <w:p w:rsidR="00492481" w:rsidRDefault="00492481" w:rsidP="00492481">
      <w:pPr>
        <w:pStyle w:val="ListParagraph"/>
        <w:spacing w:after="0" w:line="240" w:lineRule="auto"/>
        <w:ind w:left="2880" w:firstLine="36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 / วิทยาลัย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/ </w:t>
      </w:r>
      <w:r w:rsidRPr="00FC34F5">
        <w:rPr>
          <w:rFonts w:ascii="TH SarabunPSK" w:hAnsi="TH SarabunPSK" w:cs="TH SarabunPSK" w:hint="cs"/>
          <w:sz w:val="32"/>
          <w:szCs w:val="32"/>
          <w:cs/>
        </w:rPr>
        <w:t>สถาบันบริการวิชาการฯ /</w:t>
      </w:r>
    </w:p>
    <w:p w:rsidR="00492481" w:rsidRPr="00656425" w:rsidRDefault="00492481" w:rsidP="00492481">
      <w:pPr>
        <w:spacing w:after="0" w:line="240" w:lineRule="auto"/>
        <w:ind w:left="2520" w:firstLine="720"/>
        <w:rPr>
          <w:rFonts w:ascii="TH SarabunPSK" w:hAnsi="TH SarabunPSK" w:cs="TH SarabunPSK"/>
          <w:sz w:val="32"/>
          <w:szCs w:val="32"/>
          <w:cs/>
        </w:rPr>
      </w:pPr>
      <w:r w:rsidRPr="00FC34F5">
        <w:rPr>
          <w:rFonts w:ascii="TH SarabunPSK" w:hAnsi="TH SarabunPSK" w:cs="TH SarabunPSK" w:hint="cs"/>
          <w:sz w:val="32"/>
          <w:szCs w:val="32"/>
          <w:cs/>
        </w:rPr>
        <w:t>สถาบันชุณหะวัณฯ / สถาบันวิจัยและพัฒนา / สำนักงานวิทยาเขต</w:t>
      </w:r>
      <w:r w:rsidR="00656425">
        <w:rPr>
          <w:rFonts w:ascii="TH SarabunPSK" w:hAnsi="TH SarabunPSK" w:cs="TH SarabunPSK"/>
          <w:sz w:val="32"/>
          <w:szCs w:val="32"/>
        </w:rPr>
        <w:t xml:space="preserve"> </w:t>
      </w:r>
    </w:p>
    <w:p w:rsidR="00492481" w:rsidRDefault="00492481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492481" w:rsidRDefault="00492481" w:rsidP="00492481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F6E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วิชาการและวิจัย งานบริการการศึกษา </w:t>
      </w:r>
    </w:p>
    <w:p w:rsidR="00492481" w:rsidRDefault="00492481" w:rsidP="0049248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492481" w:rsidRDefault="00492481" w:rsidP="00492481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535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Pr="0087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3577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บริการการศึกษา </w:t>
      </w:r>
    </w:p>
    <w:p w:rsidR="00492481" w:rsidRDefault="00492481" w:rsidP="00492481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492481" w:rsidRDefault="00492481" w:rsidP="0049248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90455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9904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สถาบันชุณหะวัณเพื่อการพัฒนาธุรกิจเอสเอ็มอีอย่างยั่งยืน</w:t>
      </w:r>
    </w:p>
    <w:p w:rsidR="00492481" w:rsidRDefault="00492481" w:rsidP="0049248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สถาบันบริการวิชาการแห่งมหาวิทยาลัยเทคโนโลยีราชมงคลอีสาน</w:t>
      </w:r>
    </w:p>
    <w:p w:rsidR="00492481" w:rsidRPr="004F2F6E" w:rsidRDefault="00492481" w:rsidP="0049248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492481" w:rsidRDefault="00492481" w:rsidP="00492481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</w:t>
      </w:r>
      <w:r w:rsidR="00DD228F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สถาบันวิจัยและพัฒนา</w:t>
      </w:r>
    </w:p>
    <w:p w:rsidR="00492481" w:rsidRDefault="00492481" w:rsidP="00492481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Pr="00306EC5" w:rsidRDefault="003E7098" w:rsidP="003E709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74655F" w:rsidRDefault="0074655F" w:rsidP="007465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การประเมินตามเกณฑ์ </w:t>
      </w:r>
      <w:r w:rsidRPr="00D4026E">
        <w:rPr>
          <w:rFonts w:ascii="TH SarabunPSK" w:hAnsi="TH SarabunPSK" w:cs="TH SarabunPSK"/>
          <w:sz w:val="32"/>
          <w:szCs w:val="32"/>
        </w:rPr>
        <w:t xml:space="preserve">EdPEx : Education Criteria for Performance </w:t>
      </w:r>
    </w:p>
    <w:p w:rsidR="0074655F" w:rsidRPr="00D4026E" w:rsidRDefault="0074655F" w:rsidP="0074655F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4026E">
        <w:rPr>
          <w:rFonts w:ascii="TH SarabunPSK" w:hAnsi="TH SarabunPSK" w:cs="TH SarabunPSK"/>
          <w:sz w:val="32"/>
          <w:szCs w:val="32"/>
        </w:rPr>
        <w:t>Excellence</w:t>
      </w:r>
    </w:p>
    <w:p w:rsidR="0074655F" w:rsidRPr="00580A04" w:rsidRDefault="0074655F" w:rsidP="0074655F">
      <w:pPr>
        <w:spacing w:after="0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74655F" w:rsidRDefault="0074655F" w:rsidP="0074655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7465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11D4" w:rsidRDefault="0074655F" w:rsidP="007465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746D0A" w:rsidRPr="00ED79F5" w:rsidRDefault="00746D0A" w:rsidP="00746D0A">
      <w:pPr>
        <w:shd w:val="clear" w:color="auto" w:fill="FFFFFF"/>
        <w:spacing w:after="0" w:line="384" w:lineRule="atLeast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D79F5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AU"/>
        </w:rPr>
        <w:t>EdPEx</w:t>
      </w:r>
      <w:r w:rsidRPr="00ED79F5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 </w:t>
      </w:r>
      <w:r w:rsidRPr="00ED79F5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ย่อมาจาก </w:t>
      </w:r>
      <w:r w:rsidRPr="00ED79F5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“Education Criteria for Performance Excellence” </w:t>
      </w:r>
      <w:r w:rsidRPr="00ED79F5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หรือ</w:t>
      </w:r>
      <w:r w:rsidRPr="00ED79F5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>“</w:t>
      </w:r>
      <w:r w:rsidRPr="00ED79F5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เกณฑ์คุณภาพการศึกษาเพื่อการดำเนินการที่เป็นเลิศ</w:t>
      </w:r>
      <w:r w:rsidRPr="00ED79F5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>”</w:t>
      </w:r>
      <w:r w:rsidRPr="00ED79F5"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 xml:space="preserve">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เป็นเกณฑ์ที่สำนักงานคณะกรรมการการอุดมศึกษาโดยคณะอนุกรรมการทำงานขับเคลื่อนกระบวนการ พัฒนาคุณภาพการศึกษาสู่ความเป็นเลิศ แปลงมาจากเกณฑ์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Baldrige Criteria for Performance Excellence 2013-2014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Baldrige Excellence Framework 2015-2016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ของสหรัฐอเมริกา เพื่อให้เหมาะสมกับบริบทของการศึกษาไทย และสถาบันการศึกษาสามารถใช้เป็นกรอบในการพัฒนาเพื่อก้าวสู่ความเป็นสถาบันชั้นเลิศในระดับนานาชาติ </w:t>
      </w:r>
      <w:r w:rsidRPr="00ED79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D79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เพื่อให้สถาบันใช้เป็นแนวทางในการพัฒนาได้อย่างต่อเนื่อง </w:t>
      </w:r>
    </w:p>
    <w:p w:rsidR="00746D0A" w:rsidRDefault="00746D0A" w:rsidP="00746D0A">
      <w:pPr>
        <w:shd w:val="clear" w:color="auto" w:fill="FFFFFF"/>
        <w:spacing w:after="0" w:line="384" w:lineRule="atLeast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A0B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สถาบันการศึกษา สามารถใช้กรอบคำถามในเกณฑ์นี้เพื่อประเมินตนเอง และ ค้นหาโอกาสในการพัฒนาวางแผนเพื่อการปรับปรุงระบบการดำเนินงาน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0B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และทำให้ผลลัพธ์ดีขึ้นตามเป้าหมายที่สถาบันต้องการ โดยไม่ขึ้นกับขนาด ลักษณะของสถาบัน ระดับพัฒนา หรือคะแนนจากการประกันคุณภาพทั้งภายในและภายนอก และเมื่อสถาบันพัฒนาจนมีความพร้อมตามเกณฑ์ของ สกอ. ก็ สามารถขอให้ทีมผู้ทรงคุณวุฒิของ สกอ. เข้าตรวจประเมินเพื่อยืนยันระดับการพัฒนาขององค์กรและให้ข้อมูลป้อนกลับ เพื่อยกระดับคุณภาพการศึกษาของสถาบันต่อไป</w:t>
      </w:r>
    </w:p>
    <w:p w:rsidR="00746D0A" w:rsidRPr="0041774B" w:rsidRDefault="00746D0A" w:rsidP="00746D0A">
      <w:pPr>
        <w:shd w:val="clear" w:color="auto" w:fill="FFFFFF"/>
        <w:spacing w:after="0" w:line="384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41774B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ผลการดำเนินงานของมหาวิทยาลัยฯ/หน่วยงาน จะสะท้อนได้ว่า มหาวิทยาลัยฯ/หน่วยงาน ได้มีการกำกับ ติดตาม และดำเนินงานตามเกณฑ์การประเมิน</w:t>
      </w:r>
      <w:r w:rsidRPr="0041774B">
        <w:rPr>
          <w:rFonts w:ascii="TH SarabunPSK" w:hAnsi="TH SarabunPSK" w:cs="TH SarabunPSK"/>
          <w:sz w:val="32"/>
          <w:szCs w:val="32"/>
          <w:cs/>
        </w:rPr>
        <w:t>คุณภาพการศึกษาเพื่อการดำเนินการที่เป็นเลิศ (</w:t>
      </w:r>
      <w:r w:rsidRPr="0041774B">
        <w:rPr>
          <w:rFonts w:ascii="TH SarabunPSK" w:hAnsi="TH SarabunPSK" w:cs="TH SarabunPSK"/>
          <w:sz w:val="32"/>
          <w:szCs w:val="32"/>
        </w:rPr>
        <w:t>EdPEx</w:t>
      </w:r>
      <w:r w:rsidRPr="0041774B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)</w:t>
      </w:r>
      <w:r w:rsidRPr="0041774B"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 </w:t>
      </w:r>
      <w:r w:rsidRPr="0041774B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 xml:space="preserve">โดยพิจารณา </w:t>
      </w:r>
    </w:p>
    <w:p w:rsidR="00746D0A" w:rsidRPr="0041774B" w:rsidRDefault="00746D0A" w:rsidP="00746D0A">
      <w:pPr>
        <w:shd w:val="clear" w:color="auto" w:fill="FFFFFF"/>
        <w:spacing w:after="0" w:line="384" w:lineRule="atLeast"/>
        <w:ind w:firstLine="720"/>
        <w:jc w:val="thaiDistribute"/>
        <w:rPr>
          <w:rFonts w:ascii="TH SarabunPSK" w:hAnsi="TH SarabunPSK" w:cs="TH SarabunPSK"/>
          <w:color w:val="242424"/>
          <w:sz w:val="32"/>
          <w:szCs w:val="32"/>
        </w:rPr>
      </w:pP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</w:rPr>
        <w:t>“</w:t>
      </w: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  <w:cs/>
        </w:rPr>
        <w:t>กระบวนการ”</w:t>
      </w:r>
      <w:r>
        <w:rPr>
          <w:rFonts w:ascii="TH SarabunPSK" w:hAnsi="TH SarabunPSK" w:cs="TH SarabunPSK" w:hint="cs"/>
          <w:b/>
          <w:bCs/>
          <w:color w:val="242424"/>
          <w:sz w:val="32"/>
          <w:szCs w:val="32"/>
          <w:cs/>
        </w:rPr>
        <w:t xml:space="preserve">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หมายถึง วิธีการที่สถาบันใช้และปรับปรุง เพื่อตอบสนองข้อกำหนดของหัวข้อต่าง ๆ ในหมวด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1-6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ปัจจัยทั้ง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4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ที่ใช้ในการประเมินกระบวนการได้แก่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A (Approach)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แนวทาง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D (Deployment)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การถ่ายทอดเพื่อนำไปปฏิบัติ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L (Learning)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การเรียนรู้ และ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 I (Integration)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การบูรณาการ การรายงาน ป้อนกลับตามแนวทาง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EdPEx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สะท้อนถึงจุดแข็งและโอกาสในการพัฒนาของปัจจัยต่างๆ เหล่านี้ การให้คะแนนหัวข้อในหมวด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1-6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เป็นผลรวม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ซึ่งมีพื้นฐานจากผลการดำเนินการโดยรวม โดยคำนึงถึงปัจจัย ทั้ง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4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ด้านของกระบวนการ (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ADLI) </w:t>
      </w:r>
    </w:p>
    <w:p w:rsidR="00746D0A" w:rsidRPr="0041774B" w:rsidRDefault="00746D0A" w:rsidP="00746D0A">
      <w:pPr>
        <w:shd w:val="clear" w:color="auto" w:fill="FFFFFF"/>
        <w:spacing w:after="0" w:line="384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AU"/>
        </w:rPr>
      </w:pP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</w:rPr>
        <w:t>“</w:t>
      </w: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  <w:cs/>
        </w:rPr>
        <w:t>ผลลัพธ์”</w:t>
      </w: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</w:rPr>
        <w:t xml:space="preserve">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หมายถึงผลผลิตและผลลัพธ์ของสถาบัน ในการบรรลุตามข้อก</w:t>
      </w:r>
      <w:r>
        <w:rPr>
          <w:rFonts w:ascii="TH SarabunPSK" w:hAnsi="TH SarabunPSK" w:cs="TH SarabunPSK" w:hint="cs"/>
          <w:color w:val="242424"/>
          <w:sz w:val="32"/>
          <w:szCs w:val="32"/>
          <w:cs/>
        </w:rPr>
        <w:t>ำ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หนดในหัวข้อ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7.1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ถึง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7.6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ปัจจัยทั้ง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4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ที่ใช้ในการประเมินผลลัพธ์ ได้แก่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L (Level)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ระดับ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>T (Trends)</w:t>
      </w:r>
      <w:r>
        <w:rPr>
          <w:rFonts w:ascii="TH SarabunPSK" w:hAnsi="TH SarabunPSK" w:cs="TH SarabunPSK"/>
          <w:color w:val="242424"/>
          <w:sz w:val="32"/>
          <w:szCs w:val="32"/>
        </w:rPr>
        <w:t xml:space="preserve">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แนวโน้ม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C (Comparisons)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การเปรียบเทียบ และ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I (Integration) –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การบูรณาการ การให้คะแนนหัวข้อในหมวด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7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เป็นผลรวมซึ่งมีพื้นฐานจากผลการด</w:t>
      </w:r>
      <w:r>
        <w:rPr>
          <w:rFonts w:ascii="TH SarabunPSK" w:hAnsi="TH SarabunPSK" w:cs="TH SarabunPSK" w:hint="cs"/>
          <w:color w:val="242424"/>
          <w:sz w:val="32"/>
          <w:szCs w:val="32"/>
          <w:cs/>
        </w:rPr>
        <w:t>ำ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เนินการโดยรวม โดยค</w:t>
      </w:r>
      <w:r>
        <w:rPr>
          <w:rFonts w:ascii="TH SarabunPSK" w:hAnsi="TH SarabunPSK" w:cs="TH SarabunPSK" w:hint="cs"/>
          <w:color w:val="242424"/>
          <w:sz w:val="32"/>
          <w:szCs w:val="32"/>
          <w:cs/>
        </w:rPr>
        <w:t>ำ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นึงถึง</w:t>
      </w:r>
      <w:r>
        <w:rPr>
          <w:rFonts w:ascii="TH SarabunPSK" w:hAnsi="TH SarabunPSK" w:cs="TH SarabunPSK" w:hint="cs"/>
          <w:color w:val="242424"/>
          <w:sz w:val="32"/>
          <w:szCs w:val="32"/>
          <w:cs/>
        </w:rPr>
        <w:t>ปัจจัยทั้ง 4 ด้านของผลลัพธ์</w:t>
      </w:r>
    </w:p>
    <w:p w:rsidR="00746D0A" w:rsidRPr="0041774B" w:rsidRDefault="00746D0A" w:rsidP="00746D0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41774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1774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1.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การนำองค์การ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(120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2.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กลยุทธ์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(85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3.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ลูกค้า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(85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4.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>การวัด</w:t>
      </w: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การวิเคราะห์ และการจัดการความรู้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(90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5.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>บุคลากร</w:t>
      </w: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(85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41774B">
        <w:rPr>
          <w:rFonts w:ascii="TH SarabunPSK" w:hAnsi="TH SarabunPSK" w:cs="TH SarabunPSK"/>
          <w:sz w:val="32"/>
          <w:szCs w:val="32"/>
          <w:lang w:val="en-AU"/>
        </w:rPr>
        <w:t xml:space="preserve">6. 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ระบบปฏิบัติการ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(85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</w:p>
    <w:p w:rsidR="00746D0A" w:rsidRPr="0041774B" w:rsidRDefault="00746D0A" w:rsidP="00746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7. ผลลัพธ์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(450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คะแนน)</w:t>
      </w:r>
      <w:r w:rsidRPr="0041774B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746D0A" w:rsidRDefault="00746D0A" w:rsidP="00746D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74B">
        <w:rPr>
          <w:rFonts w:ascii="TH SarabunPSK" w:hAnsi="TH SarabunPSK" w:cs="TH SarabunPSK"/>
          <w:sz w:val="32"/>
          <w:szCs w:val="32"/>
          <w:cs/>
        </w:rPr>
        <w:tab/>
      </w:r>
    </w:p>
    <w:p w:rsidR="00746D0A" w:rsidRPr="0041774B" w:rsidRDefault="00746D0A" w:rsidP="00746D0A">
      <w:pPr>
        <w:spacing w:after="0" w:line="240" w:lineRule="auto"/>
        <w:rPr>
          <w:rFonts w:ascii="TH SarabunPSK" w:hAnsi="TH SarabunPSK" w:cs="TH SarabunPSK"/>
          <w:color w:val="242424"/>
          <w:sz w:val="32"/>
          <w:szCs w:val="32"/>
        </w:rPr>
      </w:pPr>
      <w:r w:rsidRPr="0041774B">
        <w:rPr>
          <w:rFonts w:ascii="TH SarabunPSK" w:hAnsi="TH SarabunPSK" w:cs="TH SarabunPSK"/>
          <w:b/>
          <w:bCs/>
          <w:color w:val="242424"/>
          <w:sz w:val="32"/>
          <w:szCs w:val="32"/>
          <w:cs/>
        </w:rPr>
        <w:t>ระบบการให้คะแนน (เพื่อการประเมินระดับพัฒนาการ)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br/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การให้คะแนนคำตอบในแต่ละหัวข้อ และการให้ข้อมูลป้อนกลับแก่มหาวิทยาลัยฯ/หน่วยงาน จะขึ้นอยู่กับ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br/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การประเมินใน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2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มิติ คือ กระบวนการ (หมวด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 xml:space="preserve">1-6) </w:t>
      </w: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 xml:space="preserve">และผลลัพธ์ (หมวด </w:t>
      </w:r>
      <w:r w:rsidRPr="0041774B">
        <w:rPr>
          <w:rFonts w:ascii="TH SarabunPSK" w:hAnsi="TH SarabunPSK" w:cs="TH SarabunPSK"/>
          <w:color w:val="242424"/>
          <w:sz w:val="32"/>
          <w:szCs w:val="32"/>
        </w:rPr>
        <w:t>7)</w:t>
      </w:r>
    </w:p>
    <w:p w:rsidR="00746D0A" w:rsidRPr="0041774B" w:rsidRDefault="00746D0A" w:rsidP="00746D0A">
      <w:pPr>
        <w:spacing w:after="0" w:line="240" w:lineRule="auto"/>
        <w:ind w:firstLine="720"/>
        <w:rPr>
          <w:rFonts w:ascii="TH SarabunPSK" w:eastAsia="ZapfDingbatsITC" w:hAnsi="TH SarabunPSK" w:cs="TH SarabunPSK"/>
          <w:color w:val="242424"/>
          <w:sz w:val="32"/>
          <w:szCs w:val="32"/>
        </w:rPr>
      </w:pPr>
      <w:r w:rsidRPr="0041774B">
        <w:rPr>
          <w:rFonts w:ascii="TH SarabunPSK" w:hAnsi="TH SarabunPSK" w:cs="TH SarabunPSK"/>
          <w:color w:val="242424"/>
          <w:sz w:val="32"/>
          <w:szCs w:val="32"/>
          <w:cs/>
        </w:rPr>
        <w:t>ในการประเมินระดับพัฒนาการตามแนวทางที่ตอบไว้ ให้พิจารณาถึงสารสนเทศที่เชื่อมโยงกับข้อกำหนดของหัวข้อและแนวทางการให้คะแนน ดังนี้</w:t>
      </w:r>
    </w:p>
    <w:p w:rsidR="00746D0A" w:rsidRPr="0041774B" w:rsidRDefault="00746D0A" w:rsidP="00746D0A">
      <w:pPr>
        <w:spacing w:after="0" w:line="240" w:lineRule="auto"/>
        <w:ind w:firstLine="720"/>
        <w:rPr>
          <w:rFonts w:ascii="TH SarabunPSK" w:eastAsia="ZapfDingbatsITC" w:hAnsi="TH SarabunPSK" w:cs="TH SarabunPSK"/>
          <w:color w:val="242424"/>
          <w:sz w:val="32"/>
          <w:szCs w:val="32"/>
        </w:rPr>
      </w:pPr>
      <w:r w:rsidRPr="0041774B">
        <w:rPr>
          <w:rFonts w:ascii="TH SarabunPSK" w:eastAsia="ZapfDingbatsITC" w:hAnsi="TH SarabunPSK" w:cs="TH SarabunPSK"/>
          <w:color w:val="242424"/>
          <w:sz w:val="32"/>
          <w:szCs w:val="32"/>
        </w:rPr>
        <w:t xml:space="preserve">-  </w:t>
      </w:r>
      <w:r w:rsidRPr="0041774B">
        <w:rPr>
          <w:rFonts w:ascii="TH SarabunPSK" w:eastAsia="ZapfDingbatsITC" w:hAnsi="TH SarabunPSK" w:cs="TH SarabunPSK"/>
          <w:color w:val="242424"/>
          <w:sz w:val="32"/>
          <w:szCs w:val="32"/>
          <w:cs/>
        </w:rPr>
        <w:t>ปัจจัยหลักด้านธุรกิจซึ่งนำเสนอไว้ในโครงร่างองค์การ</w:t>
      </w:r>
    </w:p>
    <w:p w:rsidR="00746D0A" w:rsidRPr="0041774B" w:rsidRDefault="00746D0A" w:rsidP="00746D0A">
      <w:pPr>
        <w:spacing w:after="0" w:line="240" w:lineRule="auto"/>
        <w:ind w:firstLine="720"/>
        <w:rPr>
          <w:rFonts w:ascii="TH SarabunPSK" w:eastAsia="ZapfDingbatsITC" w:hAnsi="TH SarabunPSK" w:cs="TH SarabunPSK"/>
          <w:b/>
          <w:bCs/>
          <w:color w:val="242424"/>
          <w:sz w:val="32"/>
          <w:szCs w:val="32"/>
        </w:rPr>
      </w:pPr>
      <w:r w:rsidRPr="0041774B">
        <w:rPr>
          <w:rFonts w:ascii="TH SarabunPSK" w:eastAsia="ZapfDingbatsITC" w:hAnsi="TH SarabunPSK" w:cs="TH SarabunPSK"/>
          <w:color w:val="242424"/>
          <w:sz w:val="32"/>
          <w:szCs w:val="32"/>
        </w:rPr>
        <w:t xml:space="preserve">-  </w:t>
      </w:r>
      <w:r w:rsidRPr="0041774B">
        <w:rPr>
          <w:rFonts w:ascii="TH SarabunPSK" w:eastAsia="ZapfDingbatsITC" w:hAnsi="TH SarabunPSK" w:cs="TH SarabunPSK"/>
          <w:color w:val="242424"/>
          <w:sz w:val="32"/>
          <w:szCs w:val="32"/>
          <w:cs/>
        </w:rPr>
        <w:t>ระดับพัฒนาการของแนวทางต่าง ๆ ความครอบคลุมของการไปสู่การปฏิบัติ ความเข้มแข็งของ</w:t>
      </w:r>
      <w:r w:rsidR="00EB158D">
        <w:rPr>
          <w:rFonts w:ascii="TH SarabunPSK" w:eastAsia="ZapfDingbatsITC" w:hAnsi="TH SarabunPSK" w:cs="TH SarabunPSK" w:hint="cs"/>
          <w:color w:val="242424"/>
          <w:sz w:val="32"/>
          <w:szCs w:val="32"/>
          <w:cs/>
        </w:rPr>
        <w:t>ก</w:t>
      </w:r>
      <w:r w:rsidRPr="0041774B">
        <w:rPr>
          <w:rFonts w:ascii="TH SarabunPSK" w:eastAsia="ZapfDingbatsITC" w:hAnsi="TH SarabunPSK" w:cs="TH SarabunPSK"/>
          <w:color w:val="242424"/>
          <w:sz w:val="32"/>
          <w:szCs w:val="32"/>
          <w:cs/>
        </w:rPr>
        <w:t>ระบวนการเรียนรู้และกระบวนการปรับปรุง รวมทั้งของผลลัพธ์ที่นำเสนอ</w:t>
      </w:r>
    </w:p>
    <w:p w:rsidR="00004AA5" w:rsidRDefault="00004AA5" w:rsidP="00746D0A">
      <w:pPr>
        <w:spacing w:after="0" w:line="240" w:lineRule="auto"/>
        <w:ind w:firstLine="720"/>
        <w:jc w:val="center"/>
        <w:rPr>
          <w:rFonts w:ascii="TH SarabunPSK" w:eastAsia="ZapfDingbatsITC" w:hAnsi="TH SarabunPSK" w:cs="TH SarabunPSK"/>
          <w:b/>
          <w:bCs/>
          <w:color w:val="242424"/>
          <w:sz w:val="32"/>
          <w:szCs w:val="32"/>
        </w:rPr>
      </w:pPr>
    </w:p>
    <w:p w:rsidR="00746D0A" w:rsidRPr="0041774B" w:rsidRDefault="00746D0A" w:rsidP="00746D0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74B">
        <w:rPr>
          <w:rFonts w:ascii="TH SarabunPSK" w:eastAsia="ZapfDingbatsITC" w:hAnsi="TH SarabunPSK" w:cs="TH SarabunPSK"/>
          <w:b/>
          <w:bCs/>
          <w:color w:val="242424"/>
          <w:sz w:val="32"/>
          <w:szCs w:val="32"/>
          <w:cs/>
        </w:rPr>
        <w:lastRenderedPageBreak/>
        <w:t>แนวทางการให้คะแนน สำหรับหมวด 1 - 6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ไม่มีแนวทางอย่างเป็นระบบให้เห็น มีสารสนเทศเพียงผิวเผิน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ไม่มีการนำแนวทางที่เป็นระบบไปถ่ายทอดเพื่อนำไปปฏิบัติ หรือมีเพียงเล็กน้อย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ไม่แสดงให้เห็นว่ามีแนวคิดในการปรับปรุง มีการปรับปรุงเมื่อเกิดปัญหา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ไม่แสดงให้เห็นว่ามีความสอดคล้องไปในแนวทางเดียวกันในระดับสถาบัน แต่ละส่วนหรือหน่วยงานดำเนินการอย่างเอกเทศ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10%,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20%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แสดงให้เห็นว่าเริ่มมีแนวทางที่เป็นระบบที่ตอบสนองต่อข้อกำหนดพื้นฐานของหัวข้อ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แนวทางไปถ่ายทอดเพื่อนำไปปฏิบัติเพียงอยู่ในขั้นเริ่มต้นในเกือบทุกส่วนหรือหน่วยงานซึ่งเป็นอุปสรรคต่อการบรรลุข้อกำหนดพื้นฐานของหัวข้อนั้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แสดงให้เห็นว่าเริ่มมีการเปลี่ยนแปลงจากการตั้งรับปัญหามาเป็นแนวคิดในการปรับปรุงแบบพื้น ๆ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มีแนวทางที่สอดคล้องไปในแนวทางเดียวกันกับส่วนหรือหน่วยงานอื่น โดยส่วนใหญ่เกิดจากการร่วมกันแก้ปัญหา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30%,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40%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45%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แสดงให้เห็นว่ามีแนวทางที่เป็นระบบและมีประสิทธิผลที่ตอบสนองต่อข้อกำหนดพื้นฐานของหัวข้อ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มีการนำแนวทางไปถ่ายทอดเพื่อนำไปปฏิบัติ ถึงแม้ว่าบางส่วนหรือบางหน่วยงานเพิ่งอยู่ในขั้นเริ่มต้น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แสดงให้เห็นว่าเริ่มมีแนวทางอย่างเป็นระบบในการประเมินและปรับปรุงกระบวนการที่สำคัญ</w:t>
            </w:r>
          </w:p>
          <w:p w:rsidR="00004AA5" w:rsidRDefault="00746D0A" w:rsidP="00004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01571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แนวทางเริ่มมีความสอดคล้องกับความต้องการพื้นฐานของสถาบัน ตามที่ระบุไว้ในโครงร่างองค์การและเกณฑ์หมวดอื่น ๆ</w:t>
            </w:r>
          </w:p>
          <w:p w:rsidR="00004AA5" w:rsidRPr="0041774B" w:rsidRDefault="00004AA5" w:rsidP="00004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60%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หรือ 6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แสดงให้เห็นว่ามีแนวทางที่เป็นระบบและมีประสิทธิผลที่ตอบสนองต่อข้อกำหนดโดยรวมของหัวข้อ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มีการนำแนวทางไปถ่ายทอดเพื่อนำไปปฏิบัติเป็นอย่างดี ถึงแม้การปฏิบัติอาจแตกต่างกันในบางส่วนหรือบางหน่วยงาน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 และเริ่มมีการเรียนรู้ในระดับองค์การ ซึ่งรวมถึงการสร้างนวัตกรรมเพื่อปรับปรุงประสิทธิภาพและประสิทธิผลของกระบวนการที่สำคัญ</w:t>
            </w:r>
          </w:p>
          <w:p w:rsidR="00004AA5" w:rsidRPr="0041774B" w:rsidRDefault="00746D0A" w:rsidP="0059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แนวทางมีความสอดคล้องกับความต้องการโดยรวมของสถาบัน ตามที่ระบุไว้ในโครงร่างองค์การและเกณฑ์หมวดอื่น ๆ</w:t>
            </w: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80%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หรือ 8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แสดงให้เห็นว่ามีแนวทางที่เป็นระบบและมีประสิทธิผลที่ตอบสนองต่อข้อกำหนดโดยรวมของหัวข้อ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นำแนวทางไปถ่ายทอดเพื่อไปปฏิบัติเป็นอย่างดีโดยไม่มีความแตกต่างของการปฏิบัติอย่างมีนัยสำคัญ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 และเริ่มมีการเรียนรู้ในระดับองค์การ ซึ่งรวมถึงการสร้างนวัตกรรม เป็นเครื่องมือสำคัญในการจัดการ มีหลักฐานชัดเจนของการพัฒนาอันเป็นผลเนื่องมาจากการวิเคราะห์และการ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เรียนรู้ระดับองค์การ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แนวทางมีบูรณาการกับความต้องการของสถาบัน ทั้งในปัจจุบันและอนาคตตามที่ระบุไว้ในโครงร่างองค์การและเกณฑ์หมวดอื่น ๆ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90%,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ให้เห็นว่ามีแนวทางที่เป็นระบบและมีประสิทธิผลที่ตอบสนองต่อข้อกำหนดโดยรวมของหัวข้ออย่างสมบูรณ์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D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นำแนวทางไปถ่ายทอดเพื่อนำไปปฏิบัติอย่างสมบูรณ์โดยไม่มีจุดอ่อนหรือความแตกต่างที่สำคัญระหว่างส่วนหรือหน่วยงา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และมีการเรียนรู้ในระดับองค์การผ่านการสร้างนวัตกรรม เป็นเครื่องมือสำคัญที่ใช้ทั่วทั้งองค์การในการจัดการ มีหลักฐานชัดเจนของการพัฒนาและนวัตกรรมทั่วทั้งองค์การ อันเป็น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ผลเนื่องมาจากการวิเคราะห์และแบ่งปัน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มีบูรณาการอย่างสมบูรณ์กับความต้องการของสถาบันทั้งในปัจจุบันและอนาคตตามที่ระบุไว้ในโครงร่างองค์การและเกณฑ์หมวดอื่น ๆ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4AA5" w:rsidRDefault="00004AA5" w:rsidP="00746D0A">
      <w:pPr>
        <w:spacing w:after="0" w:line="240" w:lineRule="auto"/>
        <w:jc w:val="center"/>
        <w:rPr>
          <w:rFonts w:ascii="TH SarabunPSK" w:eastAsia="ZapfDingbatsITC" w:hAnsi="TH SarabunPSK" w:cs="TH SarabunPSK"/>
          <w:b/>
          <w:bCs/>
          <w:color w:val="242424"/>
          <w:sz w:val="32"/>
          <w:szCs w:val="32"/>
        </w:rPr>
      </w:pPr>
    </w:p>
    <w:p w:rsidR="00746D0A" w:rsidRPr="0041774B" w:rsidRDefault="00746D0A" w:rsidP="00746D0A">
      <w:pPr>
        <w:spacing w:after="0" w:line="240" w:lineRule="auto"/>
        <w:jc w:val="center"/>
        <w:rPr>
          <w:rFonts w:ascii="TH SarabunPSK" w:eastAsia="ZapfDingbatsITC" w:hAnsi="TH SarabunPSK" w:cs="TH SarabunPSK"/>
          <w:b/>
          <w:bCs/>
          <w:color w:val="242424"/>
          <w:sz w:val="32"/>
          <w:szCs w:val="32"/>
        </w:rPr>
      </w:pPr>
      <w:r w:rsidRPr="0041774B">
        <w:rPr>
          <w:rFonts w:ascii="TH SarabunPSK" w:eastAsia="ZapfDingbatsITC" w:hAnsi="TH SarabunPSK" w:cs="TH SarabunPSK"/>
          <w:b/>
          <w:bCs/>
          <w:color w:val="242424"/>
          <w:sz w:val="32"/>
          <w:szCs w:val="32"/>
          <w:cs/>
        </w:rPr>
        <w:t>แนวทางการให้คะแนน สำหรับหมวด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ไม่มีการรายงานผลการดำเนินการของสถาบัน และ/ หรือมีผลลัพธ์ที่ไม่ดีในเรื่องที่รายงานไว้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ไม่มีการรายงานข้อมูลที่แสดงแนวโน้ม หรือมีข้อมูลที่แสดงแนวโน้มในทางลบ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ไม่มีการรายงานสารสนเทศเชิงเปรียบเทียบ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ไม่มีการรายงานผลลัพธ์ในเรื่องที่มีความสำคัญต่อการบรรลุพันธกิจของสถาบัน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10%,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20%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ของสถาบันเพียงบางเรื่องที่สำคัญต่อสถาบันตามที่ระบุไว้ในข้อกำหนดของหัวข้อ และเริ่มมีระดับผลการดำเนินการที่ดีในบางเรื่อง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มีการรายงานแนวโน้มของข้อมูลบางเรื่อง บางเรื่องแสดงแนวโน้มในทางลบ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แทบไม่มี หรือไม่มีการรายงานสารสนเทศเชิงเปรียบเทียบ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มีการรายงานผลลัพธ์เพียงบางเรื่องที่มีความสำคัญต่อการบรรลุพันธกิจของสถาบัน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40%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45%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ถึงระดับผลการดำเนินการที่ดีในบางเรื่องที่สำคัญต่อสถาบันตามที่ระบุไว้ในข้อกำหนด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มีการรายงานแนวโน้มของข้อมูลบางเรื่อง และข้อมูลส่วนใหญ่ที่แสดงนั้นมีแนวโน้มที่ดี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เริ่มมีสารสนเทศเชิงเปรียบเทียบ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มีการรายงานผลลัพธ์ในหลายเรื่องที่มีความสำคัญต่อการบรรลุพันธกิจของสถาบัน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60%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หรือ 6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มีการรายงานถึงระดับผลการดำเนินการที่ดีในเกือบทุกเรื่องที่มีความสำคัญต่อสถาบัน ตามที่ระบุไว้ในข้อกำหนดของหัวข้อ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แสดงถึงแนวโน้มที่ดีอย่างชัดเจนในเรื่องต่าง ๆ ที่มีความสำคัญต่อการบรรลุพันธกิจ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ของสถาบัน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ผลการดำเนินการในปัจจุบันในบางเรื่องดี เมื่อเทียบกับตัวเปรียบเทียบ และ/หรือระดับเทียบเคียง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มีการรายงานผลการดำเนินการของสถาบันในข้อกำหนดที่สำคัญเป็นส่วนใหญ่เกี่ยวกับผู้เรียน ผู้มีส่วนได้ส่วนเสีย ตลาด และกระบวนการ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70%,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5%, 80%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หรือ 8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มีการรายงานผลการดำเนินการที่ดีถึงดีเลิศในเรื่องที่มีความสำคัญต่อข้อกำหนดของหัวข้อเป็นส่วนใหญ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สามารถรักษาแนวโน้มที่ดีอย่างต่อเนื่องในเรื่องสำคัญทุกเรื่องที่จะบรรลุพันธกิจของสถาบัน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ปรียบเทียบแนวโน้มและระดับผลการดำเนินการในปัจจุบันเป็นจำนวนมากหรือส่วนมากกับตัวเปรียบเทียบ และ/หรือระดับเทียบเคียง รวมทั้งแสดงถึงความเป็นผู้นำในเรื่องต่าง ๆ และมีผลการดำเนินการที่ดีมาก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มีการรายงานผลการดำเนินการของสถาบันในข้อกำหนดที่สำคัญเป็นส่วนใหญ่เกี่ยวกับผู้เรียน ผู้มีส่วนได้ส่วนเสีย ตลาด กระบวนการ และแผนปฏิบัติการ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A" w:rsidRPr="0041774B" w:rsidTr="005A6EDF">
        <w:tc>
          <w:tcPr>
            <w:tcW w:w="1696" w:type="dxa"/>
          </w:tcPr>
          <w:p w:rsidR="00746D0A" w:rsidRPr="0041774B" w:rsidRDefault="00746D0A" w:rsidP="005A6E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90%,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5% </w:t>
            </w:r>
            <w:r w:rsidRPr="004177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1774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7932" w:type="dxa"/>
          </w:tcPr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Le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มีการรายงานผลการดำเนินการที่ดีเลิศในเรื่องที่มีความสำคัญต่อข้อกำหนดของหัวข้อเป็นส่วนใหญ่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T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สามารถรักษาแนวโน้มที่ดีไว้ได้อย่างต่อเนื่องในเรื่องสำคัญทุกเรื่องที่จะบรรลุพันธกิจของสถาบัน</w:t>
            </w:r>
          </w:p>
          <w:p w:rsidR="00746D0A" w:rsidRPr="0041774B" w:rsidRDefault="00746D0A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C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แสดงถึงความเป็นผู้นำในวงการศึกษาและเป็นระดับเทียบเคียงให้สถาบันอื่นในหลายเรื่อง</w:t>
            </w:r>
          </w:p>
          <w:p w:rsidR="00746D0A" w:rsidRDefault="00746D0A" w:rsidP="005A6ED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774B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4177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มีการรายงานผลการดำเนินการของสถาบันในข้อกำหนดที่สำคัญทั้งหมด ที่เกี่ยวกับผู้เรียน ผู้มีส่วนได้ส่วนเสีย ตลาด กระบวนการ และแผนปฏิบัติการ</w:t>
            </w:r>
          </w:p>
          <w:p w:rsidR="00004AA5" w:rsidRPr="0041774B" w:rsidRDefault="00004AA5" w:rsidP="005A6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6316" w:rsidRPr="00015811" w:rsidRDefault="00C66316" w:rsidP="00C6631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 </w:t>
      </w:r>
    </w:p>
    <w:p w:rsidR="00C66316" w:rsidRPr="008D786C" w:rsidRDefault="00EB158D" w:rsidP="00E92D9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เอกสารตามเกณฑ์การประเมิน</w:t>
      </w:r>
      <w:r w:rsidR="008D786C">
        <w:rPr>
          <w:rFonts w:ascii="TH SarabunPSK" w:hAnsi="TH SarabunPSK" w:cs="TH SarabunPSK"/>
          <w:sz w:val="32"/>
          <w:szCs w:val="32"/>
          <w:lang w:val="en-AU"/>
        </w:rPr>
        <w:t xml:space="preserve"> EdPex</w:t>
      </w:r>
      <w:r w:rsidR="008D786C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8D786C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</w:p>
    <w:p w:rsidR="00C66316" w:rsidRPr="008D786C" w:rsidRDefault="00C66316" w:rsidP="00C663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C66316" w:rsidRPr="00B860AC" w:rsidRDefault="00C66316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5E0313" w:rsidRDefault="00C66316" w:rsidP="00E92D91">
      <w:pPr>
        <w:pStyle w:val="ListParagraph"/>
        <w:spacing w:after="0" w:line="240" w:lineRule="auto"/>
        <w:ind w:left="28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รองอธิการบดีทุกฝ่าย /</w:t>
      </w:r>
      <w:r w:rsidR="005E0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/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สำนักส่งเสริมวิชาการฯ</w:t>
      </w:r>
      <w:r w:rsidR="00E92D91" w:rsidRPr="00E92D91">
        <w:rPr>
          <w:rFonts w:ascii="TH SarabunPSK" w:hAnsi="TH SarabunPSK" w:cs="TH SarabunPSK"/>
          <w:sz w:val="32"/>
          <w:szCs w:val="32"/>
          <w:cs/>
        </w:rPr>
        <w:t>/</w:t>
      </w:r>
    </w:p>
    <w:p w:rsidR="00E92D91" w:rsidRPr="00656425" w:rsidRDefault="005E0313" w:rsidP="00E92D91">
      <w:pPr>
        <w:pStyle w:val="ListParagraph"/>
        <w:spacing w:after="0" w:line="240" w:lineRule="auto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สำนักวิทยบริการฯ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สถาบันวิจัย</w:t>
      </w:r>
      <w:r w:rsidR="00E92D91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E92D91">
        <w:rPr>
          <w:rFonts w:ascii="TH SarabunPSK" w:hAnsi="TH SarabunPSK" w:cs="TH SarabunPSK"/>
          <w:sz w:val="32"/>
          <w:szCs w:val="32"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/</w:t>
      </w:r>
      <w:r w:rsidR="00E92D91">
        <w:rPr>
          <w:rFonts w:ascii="TH SarabunPSK" w:hAnsi="TH SarabunPSK" w:cs="TH SarabunPSK"/>
          <w:sz w:val="32"/>
          <w:szCs w:val="32"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E92D91">
        <w:rPr>
          <w:rFonts w:ascii="TH SarabunPSK" w:hAnsi="TH SarabunPSK" w:cs="TH SarabunPSK"/>
          <w:sz w:val="32"/>
          <w:szCs w:val="32"/>
        </w:rPr>
        <w:t xml:space="preserve">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/</w:t>
      </w:r>
      <w:r w:rsidR="00E92D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E92D91" w:rsidRPr="00E92D91">
        <w:rPr>
          <w:rFonts w:ascii="TH SarabunPSK" w:hAnsi="TH SarabunPSK" w:cs="TH SarabunPSK" w:hint="cs"/>
          <w:sz w:val="32"/>
          <w:szCs w:val="32"/>
          <w:cs/>
        </w:rPr>
        <w:t>สำนักงานวิทยาเขต</w:t>
      </w:r>
      <w:r w:rsidR="00656425">
        <w:rPr>
          <w:rFonts w:ascii="TH SarabunPSK" w:hAnsi="TH SarabunPSK" w:cs="TH SarabunPSK"/>
          <w:sz w:val="32"/>
          <w:szCs w:val="32"/>
        </w:rPr>
        <w:t xml:space="preserve"> </w:t>
      </w:r>
    </w:p>
    <w:p w:rsidR="00C66316" w:rsidRDefault="00C66316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B00F3E" w:rsidRPr="00FA1386" w:rsidRDefault="00B00F3E" w:rsidP="00B00F3E">
      <w:pPr>
        <w:pStyle w:val="ListParagraph"/>
        <w:spacing w:after="0"/>
        <w:ind w:left="1800" w:firstLine="360"/>
        <w:rPr>
          <w:rFonts w:ascii="TH SarabunPSK" w:hAnsi="TH SarabunPSK" w:cs="TH SarabunPSK"/>
          <w:sz w:val="32"/>
          <w:szCs w:val="32"/>
          <w:u w:val="single"/>
        </w:rPr>
      </w:pPr>
      <w:r w:rsidRPr="00FA1386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C34" w:rsidRPr="00FA1386">
        <w:rPr>
          <w:rFonts w:ascii="TH SarabunPSK" w:hAnsi="TH SarabunPSK" w:cs="TH SarabunPSK" w:hint="cs"/>
          <w:sz w:val="32"/>
          <w:szCs w:val="32"/>
          <w:cs/>
        </w:rPr>
        <w:tab/>
      </w:r>
      <w:r w:rsidRPr="00FA1386">
        <w:rPr>
          <w:rFonts w:ascii="TH SarabunPSK" w:hAnsi="TH SarabunPSK" w:cs="TH SarabunPSK" w:hint="cs"/>
          <w:sz w:val="32"/>
          <w:szCs w:val="32"/>
          <w:cs/>
        </w:rPr>
        <w:t>แผนกงานแผนและประกันคุณภาพการศึกษา งานบริหารงานทั่วไป</w:t>
      </w:r>
      <w:r w:rsidRPr="00FA1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B00F3E" w:rsidRPr="00FA1386" w:rsidRDefault="00B00F3E" w:rsidP="008D4C34">
      <w:pPr>
        <w:pStyle w:val="ListParagraph"/>
        <w:spacing w:after="0"/>
        <w:ind w:left="2520" w:firstLine="360"/>
        <w:rPr>
          <w:rFonts w:ascii="TH SarabunPSK" w:hAnsi="TH SarabunPSK" w:cs="TH SarabunPSK"/>
          <w:sz w:val="32"/>
          <w:szCs w:val="32"/>
          <w:cs/>
        </w:rPr>
      </w:pPr>
      <w:r w:rsidRPr="00FA1386">
        <w:rPr>
          <w:rFonts w:ascii="TH SarabunPSK" w:hAnsi="TH SarabunPSK" w:cs="TH SarabunPSK" w:hint="cs"/>
          <w:sz w:val="32"/>
          <w:szCs w:val="32"/>
          <w:cs/>
        </w:rPr>
        <w:t>รายงานข้อมูลในภาพรวมของคณะ</w:t>
      </w:r>
    </w:p>
    <w:p w:rsidR="00B00F3E" w:rsidRPr="00FA1386" w:rsidRDefault="00B00F3E" w:rsidP="008D4C34">
      <w:pPr>
        <w:pStyle w:val="ListParagraph"/>
        <w:spacing w:after="0"/>
        <w:ind w:left="1800" w:firstLine="360"/>
        <w:rPr>
          <w:rFonts w:ascii="TH SarabunPSK" w:hAnsi="TH SarabunPSK" w:cs="TH SarabunPSK"/>
          <w:sz w:val="32"/>
          <w:szCs w:val="32"/>
          <w:u w:val="single"/>
        </w:rPr>
      </w:pPr>
      <w:r w:rsidRPr="00FA1386"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 แผนกงานประกันคุณภาพการศึกษางานบริการการศึกษา สำนักงานวิทยาเขต</w:t>
      </w:r>
      <w:r w:rsidRPr="00FA1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B00F3E" w:rsidRPr="00FA1386" w:rsidRDefault="008D4C34" w:rsidP="008D4C34">
      <w:pPr>
        <w:pStyle w:val="ListParagraph"/>
        <w:spacing w:after="0"/>
        <w:ind w:left="2520" w:firstLine="360"/>
        <w:rPr>
          <w:rFonts w:ascii="TH SarabunPSK" w:hAnsi="TH SarabunPSK" w:cs="TH SarabunPSK"/>
          <w:sz w:val="32"/>
          <w:szCs w:val="32"/>
          <w:u w:val="single"/>
        </w:rPr>
      </w:pP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F3E" w:rsidRPr="00FA1386">
        <w:rPr>
          <w:rFonts w:ascii="TH SarabunPSK" w:hAnsi="TH SarabunPSK" w:cs="TH SarabunPSK" w:hint="cs"/>
          <w:sz w:val="32"/>
          <w:szCs w:val="32"/>
          <w:cs/>
        </w:rPr>
        <w:t>รายงานข้อมูลในภาพรวมของวิทยาเขต</w:t>
      </w:r>
    </w:p>
    <w:p w:rsidR="00B00F3E" w:rsidRPr="00FA1386" w:rsidRDefault="00B00F3E" w:rsidP="008D4C34">
      <w:pPr>
        <w:pStyle w:val="ListParagraph"/>
        <w:spacing w:after="0"/>
        <w:ind w:left="1800" w:right="-108" w:firstLine="360"/>
        <w:rPr>
          <w:rFonts w:ascii="TH SarabunPSK" w:hAnsi="TH SarabunPSK" w:cs="TH SarabunPSK"/>
          <w:sz w:val="32"/>
          <w:szCs w:val="32"/>
        </w:rPr>
      </w:pPr>
      <w:r w:rsidRPr="00FA1386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แผนกงานประกันคุณภาพการศึกษา สำนักส่งเสริมวิชาการและงานทะเบียน</w:t>
      </w:r>
    </w:p>
    <w:p w:rsidR="00B00F3E" w:rsidRPr="00FA1386" w:rsidRDefault="008D4C34" w:rsidP="008D4C34">
      <w:pPr>
        <w:pStyle w:val="ListParagraph"/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F3E" w:rsidRPr="00FA1386">
        <w:rPr>
          <w:rFonts w:ascii="TH SarabunPSK" w:hAnsi="TH SarabunPSK" w:cs="TH SarabunPSK" w:hint="cs"/>
          <w:sz w:val="32"/>
          <w:szCs w:val="32"/>
          <w:cs/>
        </w:rPr>
        <w:t>รายงานข้อมูลในภาพรวมของมหาวิทยาลัย</w:t>
      </w:r>
    </w:p>
    <w:p w:rsidR="003E7098" w:rsidRPr="001D3693" w:rsidRDefault="003E7098" w:rsidP="003E7098">
      <w:pPr>
        <w:jc w:val="center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50E8F" w:rsidRPr="00E50E8F" w:rsidRDefault="00E50E8F" w:rsidP="00DC1D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E8F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ร้อยละของจำนวนเงินรายได้ที่เพิ่มขึ้นจากการบริหารสินทรัพย์ </w:t>
      </w:r>
      <w:r w:rsidR="00903295">
        <w:rPr>
          <w:rFonts w:ascii="TH SarabunPSK" w:hAnsi="TH SarabunPSK" w:cs="TH SarabunPSK"/>
          <w:sz w:val="32"/>
          <w:szCs w:val="32"/>
        </w:rPr>
        <w:t xml:space="preserve"> </w:t>
      </w:r>
      <w:r w:rsidRPr="00E50E8F">
        <w:rPr>
          <w:rFonts w:ascii="TH SarabunPSK" w:hAnsi="TH SarabunPSK" w:cs="TH SarabunPSK"/>
          <w:sz w:val="32"/>
          <w:szCs w:val="32"/>
          <w:cs/>
        </w:rPr>
        <w:t xml:space="preserve">วิจัย  บริการวิชาการ งานสร้างสรรค์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Pr="00E50E8F">
        <w:rPr>
          <w:rFonts w:ascii="TH SarabunPSK" w:hAnsi="TH SarabunPSK" w:cs="TH SarabunPSK"/>
          <w:sz w:val="32"/>
          <w:szCs w:val="32"/>
          <w:cs/>
        </w:rPr>
        <w:t>และนวัตกรรมสู่เชิงพาณิชย์</w:t>
      </w:r>
    </w:p>
    <w:p w:rsidR="00DC1D65" w:rsidRPr="00580A04" w:rsidRDefault="00DC1D65" w:rsidP="00DC1D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DC1D65" w:rsidRDefault="00DC1D65" w:rsidP="00DC1D6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E50E8F" w:rsidRDefault="00E50E8F" w:rsidP="00DC1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D65" w:rsidRPr="00335059" w:rsidRDefault="00DC1D65" w:rsidP="00DC1D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903295" w:rsidRDefault="00125327" w:rsidP="00DC1D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 ประกอบด้วย เงินรายได้ที่เกิดจากการบริหารสินทรัพย์  วิจัย  บริการวิชาการ งานสร้างสรรค์ นวัตกรรมสู่เชิงพาณิชย์  งบประมาณจากจังหวัด  งบภาคตะวันออกเฉียงเหนือ  กองทุนต่างๆ เช่น กองทุนวิจัย เงินบริจาค  เงินรายได้จากภายนอก  และ อื่นๆ  โดยบันทึกรับเป็นยอดเงินที่ได้รับจริงก่อนหักค่าใช้จ่าย</w:t>
      </w:r>
    </w:p>
    <w:p w:rsidR="00DC1D65" w:rsidRDefault="00DC1D65" w:rsidP="00DC1D6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 w:rsidRPr="00840C78">
        <w:rPr>
          <w:rFonts w:ascii="TH SarabunPSK" w:hAnsi="TH SarabunPSK" w:cs="TH SarabunPSK" w:hint="cs"/>
          <w:sz w:val="32"/>
          <w:szCs w:val="32"/>
          <w:cs/>
        </w:rPr>
        <w:t xml:space="preserve">ข้อมูลประกอบการพิจารณา คือ </w:t>
      </w:r>
      <w:r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แบบรายงาน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เงินรายได้</w:t>
      </w:r>
      <w:r w:rsidR="003D67E7"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ที่แยกประเภทของงบประมาณอย่างชัดเจน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 xml:space="preserve"> </w:t>
      </w:r>
    </w:p>
    <w:p w:rsidR="00DC1D65" w:rsidRDefault="00DC1D65" w:rsidP="00DC1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448E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  <w:r w:rsidRPr="00D144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1D65" w:rsidRDefault="00DC1D65" w:rsidP="00DC1D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084F85" wp14:editId="7EDF94C7">
                <wp:simplePos x="0" y="0"/>
                <wp:positionH relativeFrom="column">
                  <wp:posOffset>298450</wp:posOffset>
                </wp:positionH>
                <wp:positionV relativeFrom="paragraph">
                  <wp:posOffset>142240</wp:posOffset>
                </wp:positionV>
                <wp:extent cx="5560060" cy="933450"/>
                <wp:effectExtent l="0" t="0" r="21590" b="19050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9334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Pr="00FF03FB" w:rsidRDefault="005940B8" w:rsidP="00DC1D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253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357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53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ยอดรวมเงินรายได้</w:t>
                            </w:r>
                            <w:r w:rsidR="009357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ปีงบประมาณที่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  <w:t>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F0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  <w:p w:rsidR="005940B8" w:rsidRPr="00483B8B" w:rsidRDefault="005940B8" w:rsidP="00DC1D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1253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53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ยอดรวม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เงินรายได้</w:t>
                            </w:r>
                            <w:r w:rsidR="009357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="001253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9" type="#_x0000_t202" style="position:absolute;left:0;text-align:left;margin-left:23.5pt;margin-top:11.2pt;width:437.8pt;height:73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FGUQIAANIEAAAOAAAAZHJzL2Uyb0RvYy54bWysVNuO0zAQfUfiHyy/s+kdWjVdLV1ASMtF&#10;7PIBrmM31joeY7tNul/P2E6zFQgeEC+R7Zlz5swt6+uu0eQonFdgSjq+GlEiDIdKmX1Jvz+8f/WG&#10;Eh+YqZgGI0p6Ep5eb16+WLd2JSZQg66EI0hi/Kq1Ja1DsKui8LwWDfNXYIVBowTXsIBXty8qx1pk&#10;b3QxGY0WRQuusg648B5fb7ORbhK/lIKHL1J6EYguKWoL6evSdxe/xWbNVnvHbK14L4P9g4qGKYNB&#10;B6pbFhg5OPUbVaO4Aw8yXHFoCpBScZFywGzGo1+yua+ZFSkXLI63Q5n8/6Pln49fHVFVSScLSgxr&#10;sEcPogvkLXRkOY71aa1fodu9RcfQ4Tv2OeXq7R3wR08MbGtm9uLGOWhrwSrUl5DFBTTz+Eiyaz9B&#10;hXHYIUAi6qRrYvGwHATZsU+noTdRC8fH+XyB7UYTR9tyOp3NU/MKtjqjrfPhg4CGxENJHfY+sbPj&#10;nQ+YB7qeXWIwbUhb0sUUeeI16n5nqjQPgSmdz4jRBqExkai9zyKctMgc34TE6qG+SWJJcyu22pEj&#10;w4mrHnMdIgt6RohUWg+gvo5x2J9BOpxBvW+EiTTLAzBr/mO0wTtFBBMGYKMMuL9Lldn/nHXONRYg&#10;dLsujcp4mIsdVCfsqIO8WPgjwEMN7omSFpeqpP7HgTlBif5ocCqW49ksbmG6zOavJ3hxl5bdpYUZ&#10;jlQlDZTk4zbkzT1Yp/Y1Rsr1M3CDkyRVanIUmlX1CeDipN73Sx438/KevJ5/RZufAAAA//8DAFBL&#10;AwQUAAYACAAAACEA9Qqn0d4AAAAJAQAADwAAAGRycy9kb3ducmV2LnhtbEyPwU7DMBBE70j8g7VI&#10;3KhDiAwNcaoKVAnoAdGWuxsvcdR4HcVuG/6e5QTH0Yxm3lSLyffihGPsAmm4nWUgkJpgO2o17Lar&#10;mwcQMRmypg+EGr4xwqK+vKhMacOZPvC0Sa3gEoql0eBSGkopY+PQmzgLAxJ7X2H0JrEcW2lHc+Zy&#10;38s8y5T0piNecGbAJ4fNYXP0Gt7Xb91K4bJxr8+YCqXo5fNwp/X11bR8BJFwSn9h+MVndKiZaR+O&#10;ZKPoNRT3fCVpyPMCBPvzPFcg9hxU8wJkXcn/D+ofAAAA//8DAFBLAQItABQABgAIAAAAIQC2gziS&#10;/gAAAOEBAAATAAAAAAAAAAAAAAAAAAAAAABbQ29udGVudF9UeXBlc10ueG1sUEsBAi0AFAAGAAgA&#10;AAAhADj9If/WAAAAlAEAAAsAAAAAAAAAAAAAAAAALwEAAF9yZWxzLy5yZWxzUEsBAi0AFAAGAAgA&#10;AAAhAJdjIUZRAgAA0gQAAA4AAAAAAAAAAAAAAAAALgIAAGRycy9lMm9Eb2MueG1sUEsBAi0AFAAG&#10;AAgAAAAhAPUKp9HeAAAACQEAAA8AAAAAAAAAAAAAAAAAqwQAAGRycy9kb3ducmV2LnhtbFBLBQYA&#10;AAAABAAEAPMAAAC2BQAAAAA=&#10;" fillcolor="white [3201]" strokecolor="black [3200]" strokeweight=".5pt">
                <v:textbox>
                  <w:txbxContent>
                    <w:p w:rsidR="005940B8" w:rsidRPr="00FF03FB" w:rsidRDefault="005940B8" w:rsidP="00DC1D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253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357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53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ยอดรวมเงินรายได้</w:t>
                      </w:r>
                      <w:r w:rsidR="009357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ปีงบประมาณที่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  <w:t>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F0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</w:p>
                    <w:p w:rsidR="005940B8" w:rsidRPr="00483B8B" w:rsidRDefault="005940B8" w:rsidP="00DC1D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1253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53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ยอดรวม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เงินรายได้</w:t>
                      </w:r>
                      <w:r w:rsidR="009357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ปี</w:t>
                      </w:r>
                      <w:r w:rsidR="001253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 - 1</w:t>
                      </w:r>
                    </w:p>
                  </w:txbxContent>
                </v:textbox>
              </v:shape>
            </w:pict>
          </mc:Fallback>
        </mc:AlternateContent>
      </w:r>
    </w:p>
    <w:p w:rsidR="00DC1D65" w:rsidRPr="00FE0D41" w:rsidRDefault="00DC1D65" w:rsidP="00DC1D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DA0A2C" wp14:editId="1AC531DF">
                <wp:simplePos x="0" y="0"/>
                <wp:positionH relativeFrom="column">
                  <wp:posOffset>3873500</wp:posOffset>
                </wp:positionH>
                <wp:positionV relativeFrom="paragraph">
                  <wp:posOffset>22225</wp:posOffset>
                </wp:positionV>
                <wp:extent cx="127000" cy="673100"/>
                <wp:effectExtent l="0" t="0" r="25400" b="12700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73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305pt;margin-top:1.75pt;width:10pt;height:53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RGWgIAABMFAAAOAAAAZHJzL2Uyb0RvYy54bWysVN9P2zAQfp+0/8Hy+0jSMdgqUtSBmCYh&#10;QMDEs3HsJprt885u0+6v39lJCmJomqa9JHe+35+/88np1hq2URg6cDWvDkrOlJPQdG5V82/3F+8+&#10;chaicI0w4FTNdyrw08XbNye9n6sZtGAahYySuDDvfc3bGP28KIJslRXhALxyZNSAVkRScVU0KHrK&#10;bk0xK8ujogdsPIJUIdDp+WDki5xfayXjtdZBRWZqTr3F/MX8fUzfYnEi5isUvu3k2Ib4hy6s6BwV&#10;3ac6F1GwNXa/pbKdRAig44EEW4DWnVR5BpqmKl9Mc9cKr/IsBE7we5jC/0srrzY3yLqm5jO6KScs&#10;3dFtt2oj+4xCKkanBFHvw5w87/wNjlogMc271WjTnyZh2wzrbg+r2kYm6bCaHZclgS/JdHT8viKZ&#10;shRPwR5D/KLAsiTUHFP9XD5DKjaXIQ4BkyNFp5aGJrIUd0alPoy7VZrmSWVzdGaSOjPINoI40Hyv&#10;xuLZM4Xozph9UPnnoNE3hanMrr8N3HvniuDiPtB2DvC1qnE7taoH/2nqYdY09iM0O7o+hIHXwcuL&#10;jiC8FCHeCCQiE+q0nPGaPtpAX3MYJc5awJ+vnSd/4hdZOetpMWoefqwFKs7MV0fM+1QdHqZNysrh&#10;h+MZKfjc8vjc4tb2DAj3ip4BL7OY/KOZRI1gH2iHl6kqmYSTVLvmMuKknMVhYekVkGq5zG60PV7E&#10;S3fn5XTTiRz32weBfuRRJAJewbREYv6CSINvug8Hy3UE3WWWPeE64k2bl9k6vhJptZ/r2evpLVv8&#10;AgAA//8DAFBLAwQUAAYACAAAACEAQpNcP+AAAAAJAQAADwAAAGRycy9kb3ducmV2LnhtbEyPQUvD&#10;QBSE74L/YXmCF7GbWhJtzKaIUJXqxSqIt232mQ3Nvg272zb9976e9DjMMPNNtRhdL/YYYudJwXSS&#10;gUBqvOmoVfD5sby+AxGTJqN7T6jgiBEW9flZpUvjD/SO+3VqBZdQLLUCm9JQShkbi07HiR+Q2Pvx&#10;wenEMrTSBH3gctfLmywrpNMd8YLVAz5abLbrnVPQrrb2Kry82fFp/pV/Py/D7bF4VeryYny4B5Fw&#10;TH9hOOEzOtTMtPE7MlH0Coppxl+SglkOgv1idtIbDmbzHGRdyf8P6l8AAAD//wMAUEsBAi0AFAAG&#10;AAgAAAAhALaDOJL+AAAA4QEAABMAAAAAAAAAAAAAAAAAAAAAAFtDb250ZW50X1R5cGVzXS54bWxQ&#10;SwECLQAUAAYACAAAACEAOP0h/9YAAACUAQAACwAAAAAAAAAAAAAAAAAvAQAAX3JlbHMvLnJlbHNQ&#10;SwECLQAUAAYACAAAACEA0nikRloCAAATBQAADgAAAAAAAAAAAAAAAAAuAgAAZHJzL2Uyb0RvYy54&#10;bWxQSwECLQAUAAYACAAAACEAQpNcP+AAAAAJAQAADwAAAAAAAAAAAAAAAAC0BAAAZHJzL2Rvd25y&#10;ZXYueG1sUEsFBgAAAAAEAAQA8wAAAMEFAAAAAA==&#10;" adj="340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A170378" wp14:editId="7FECC2B2">
                <wp:simplePos x="0" y="0"/>
                <wp:positionH relativeFrom="column">
                  <wp:posOffset>711200</wp:posOffset>
                </wp:positionH>
                <wp:positionV relativeFrom="paragraph">
                  <wp:posOffset>22225</wp:posOffset>
                </wp:positionV>
                <wp:extent cx="82550" cy="666750"/>
                <wp:effectExtent l="0" t="0" r="12700" b="19050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0" o:spid="_x0000_s1026" type="#_x0000_t87" style="position:absolute;margin-left:56pt;margin-top:1.75pt;width:6.5pt;height:52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FXWgIAABAFAAAOAAAAZHJzL2Uyb0RvYy54bWysVN9P2zAQfp+0/8Hy+0jbtYVVpKgrYppU&#10;ARpMPBvHbqPZPu/sNu3+es5OUhBD0zTtxbnz/f7ync8v9tawncJQgyv58GTAmXISqtqtS/79/urD&#10;GWchClcJA06V/KACv5i/f3fe+JkawQZMpZBREhdmjS/5JkY/K4ogN8qKcAJeOTJqQCsiqbguKhQN&#10;ZbemGA0G06IBrDyCVCHQ7WVr5POcX2sl443WQUVmSk69xXxiPh/TWczPxWyNwm9q2bUh/qELK2pH&#10;RY+pLkUUbIv1b6lsLREC6HgiwRagdS1VnoGmGQ5eTXO3EV7lWQic4I8whf+XVl7vbpHVVck/EjxO&#10;WPpHK6Uj+4xCKkaXhFDjw4wc7/wtdlogMY2712jTlwZh+4zq4Yiq2kcm6fJsNJlQbkmW6XR6SjIl&#10;KZ5jPYb4RYFlSSi5oeq5eMZT7FYhtv69HwWnhtoWshQPRqUujPumNA1DRYc5OtNILQ2ynSACVD+G&#10;Xe3smUJ0bcwxaPDnoM43halMrb8NPHrniuDiMdDWDvCtqnHft6pb/37qdtY09iNUB/p3CC2pg5dX&#10;NSG4EiHeCiQWE+i0mfGGDm2gKTl0EmcbwF9v3Sd/IhdZOWtoK0oefm4FKs7MV0e0+zQcj9MaZWU8&#10;OR2Rgi8tjy8tbmuXQLgP6Q3wMovJP5pe1Aj2gRZ4kaqSSThJtUsuI/bKMrbbSk+AVItFdqPV8SKu&#10;3J2X/Z9O5LjfPwj0HY0i0e8a+g0Ss1dEan3T/3Cw2EbQdWbZM64d3rR2mazdE5H2+qWevZ4fsvkT&#10;AAAA//8DAFBLAwQUAAYACAAAACEAyKOKg94AAAAJAQAADwAAAGRycy9kb3ducmV2LnhtbEyPQUvE&#10;MBCF74L/IYzgRdx0q5WlNl1EELwUdFW8zjbZNppMSpPu1v31zp70Nh/v8ea9aj17J/ZmjDaQguUi&#10;A2GoDdpSp+D97el6BSImJI0ukFHwYyKs6/OzCksdDvRq9pvUCQ6hWKKCPqWhlDK2vfEYF2EwxNou&#10;jB4T49hJPeKBw72TeZbdSY+W+EOPg3nsTfu9mbyCq9tPi83zi935ZvpIQ3P8cu1RqcuL+eEeRDJz&#10;+jPDqT5Xh5o7bcNEOgrHvMx5S1JwU4A46XnBvOUjWxUg60r+X1D/AgAA//8DAFBLAQItABQABgAI&#10;AAAAIQC2gziS/gAAAOEBAAATAAAAAAAAAAAAAAAAAAAAAABbQ29udGVudF9UeXBlc10ueG1sUEsB&#10;Ai0AFAAGAAgAAAAhADj9If/WAAAAlAEAAAsAAAAAAAAAAAAAAAAALwEAAF9yZWxzLy5yZWxzUEsB&#10;Ai0AFAAGAAgAAAAhACJFkVdaAgAAEAUAAA4AAAAAAAAAAAAAAAAALgIAAGRycy9lMm9Eb2MueG1s&#10;UEsBAi0AFAAGAAgAAAAhAMijioPeAAAACQEAAA8AAAAAAAAAAAAAAAAAtAQAAGRycy9kb3ducmV2&#10;LnhtbFBLBQYAAAAABAAEAPMAAAC/BQAAAAA=&#10;" adj="223" strokecolor="black [3040]"/>
            </w:pict>
          </mc:Fallback>
        </mc:AlternateContent>
      </w:r>
    </w:p>
    <w:p w:rsidR="00DC1D65" w:rsidRDefault="00DC1D65" w:rsidP="00DC1D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04BE00" wp14:editId="54F9F0B2">
                <wp:simplePos x="0" y="0"/>
                <wp:positionH relativeFrom="column">
                  <wp:posOffset>793750</wp:posOffset>
                </wp:positionH>
                <wp:positionV relativeFrom="paragraph">
                  <wp:posOffset>85725</wp:posOffset>
                </wp:positionV>
                <wp:extent cx="3022600" cy="0"/>
                <wp:effectExtent l="0" t="0" r="25400" b="19050"/>
                <wp:wrapNone/>
                <wp:docPr id="3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1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6.75pt" to="30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rR6gEAAOQDAAAOAAAAZHJzL2Uyb0RvYy54bWysU82O0zAQviPxDpbvNGkqKhQ13cOu4IKg&#10;4ucBvI7dWPhPtmnaGzcQdx4AceDEYU9k38aPwthN0xWsOCAuztgz3zcz30xWF3sl0Y45L4xu8HxW&#10;YsQ0Na3Q2wa/ffP00ROMfCC6JdJo1uAD8/hi/fDBqrc1q0xnZMscAhLt6942uAvB1kXhaccU8TNj&#10;mQYnN06RAFe3LVpHemBXsqjKcln0xrXWGcq8h9eroxOvMz/njIaXnHsWkGww1Bby6fJ5nc5ivSL1&#10;1hHbCTqWQf6hCkWEhqQT1RUJBL134g8qJagz3vAwo0YVhnNBWe4BupmXv3XzuiOW5V5AHG8nmfz/&#10;o6UvdhuHRNvgxRwjTRTMKA5f4nATh+/x9kMcPsfhZ7z9FIcfcfiaXKMNMd/i8BEt50nE3voauC71&#10;xo03bzcuKbLnTqUv9Ir2WfjDJDzbB0ThcVFW1bKE+dCTrzgDrfPhGTMKJaPBUuikCanJ7rkPkAxC&#10;TyHpWWrUN3i5eJyHW6TCjqVkKxwkO0a9Yhz6huRVZssbxy6lQzsCu9K+y20Bt9QQmSBcSDmB5veB&#10;ZDiBxtgEY3kLJ2B5H/CcbYrOGY0OE1AJbdzfwfwYD5Lc6TWZ16Y95MFkB6xSVm1c+7Srd+8Zfv45&#10;178AAAD//wMAUEsDBBQABgAIAAAAIQBuun+u2QAAAAkBAAAPAAAAZHJzL2Rvd25yZXYueG1sTE/L&#10;TsMwELwj8Q/WInFBrdNAKxTiVAipH0BLK/XmxEscEa8j223N37OoB7jtPDQ7U6+zG8UZQxw8KVjM&#10;CxBInTcD9Qo+dpvZM4iYNBk9ekIF3xhh3dze1Loy/kLveN6mXnAIxUorsClNlZSxs+h0nPsJibVP&#10;H5xODEMvTdAXDnejLItiJZ0eiD9YPeGbxe5re3IKNm4/BHxqW3xAG2U+HvJxXyp1f5dfX0AkzOnP&#10;DL/1uTo03Kn1JzJRjIzLJW9JfDwuQbBhVSyYaK+EbGr5f0HzAwAA//8DAFBLAQItABQABgAIAAAA&#10;IQC2gziS/gAAAOEBAAATAAAAAAAAAAAAAAAAAAAAAABbQ29udGVudF9UeXBlc10ueG1sUEsBAi0A&#10;FAAGAAgAAAAhADj9If/WAAAAlAEAAAsAAAAAAAAAAAAAAAAALwEAAF9yZWxzLy5yZWxzUEsBAi0A&#10;FAAGAAgAAAAhAHUTitHqAQAA5AMAAA4AAAAAAAAAAAAAAAAALgIAAGRycy9lMm9Eb2MueG1sUEsB&#10;Ai0AFAAGAAgAAAAhAG66f67ZAAAACQEAAA8AAAAAAAAAAAAAAAAARAQAAGRycy9kb3ducmV2Lnht&#10;bFBLBQYAAAAABAAEAPMAAABKBQAAAAA=&#10;" filled="t" fillcolor="white [3201]" strokecolor="black [3200]" strokeweight=".5pt"/>
            </w:pict>
          </mc:Fallback>
        </mc:AlternateContent>
      </w:r>
    </w:p>
    <w:p w:rsidR="00DC1D65" w:rsidRDefault="00DC1D65" w:rsidP="00DC1D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03295" w:rsidRDefault="00903295" w:rsidP="00DC1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7E7" w:rsidRDefault="003D67E7" w:rsidP="00DC1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D65" w:rsidRDefault="00DC1D65" w:rsidP="00DC1D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37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5E8D" w:rsidRPr="00E419A5" w:rsidRDefault="00EC5E8D" w:rsidP="00EC5E8D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9A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ปีงบประมาณที่ </w:t>
      </w:r>
      <w:r w:rsidRPr="00E419A5">
        <w:rPr>
          <w:rFonts w:ascii="TH SarabunPSK" w:hAnsi="TH SarabunPSK" w:cs="TH SarabunPSK"/>
          <w:sz w:val="32"/>
          <w:szCs w:val="32"/>
          <w:lang w:val="en-AU"/>
        </w:rPr>
        <w:t>i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 w:rsidRPr="00E419A5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19A5">
        <w:rPr>
          <w:rFonts w:ascii="TH SarabunPSK" w:hAnsi="TH SarabunPSK" w:cs="TH SarabunPSK" w:hint="cs"/>
          <w:sz w:val="32"/>
          <w:szCs w:val="32"/>
          <w:cs/>
        </w:rPr>
        <w:t>ปีงบประมาณปัจจุบันที่ทำการเก็บข้อมูลรายงานผล</w:t>
      </w:r>
    </w:p>
    <w:p w:rsidR="00DC1D65" w:rsidRPr="00E419A5" w:rsidRDefault="00DC1D65" w:rsidP="002A3C8A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9A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ปีงบประมาณที่ </w:t>
      </w:r>
      <w:r w:rsidRPr="00E419A5">
        <w:rPr>
          <w:rFonts w:ascii="TH SarabunPSK" w:hAnsi="TH SarabunPSK" w:cs="TH SarabunPSK"/>
          <w:sz w:val="32"/>
          <w:szCs w:val="32"/>
          <w:lang w:val="en-AU"/>
        </w:rPr>
        <w:t>i</w:t>
      </w:r>
      <w:r w:rsidR="00EC5E8D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-1 </w:t>
      </w:r>
      <w:r w:rsidRPr="00E419A5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EC5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19A5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796025">
        <w:rPr>
          <w:rFonts w:ascii="TH SarabunPSK" w:hAnsi="TH SarabunPSK" w:cs="TH SarabunPSK" w:hint="cs"/>
          <w:sz w:val="32"/>
          <w:szCs w:val="32"/>
          <w:cs/>
        </w:rPr>
        <w:t xml:space="preserve">ที่ผ่านมา เช่น  </w:t>
      </w:r>
      <w:r w:rsidR="00935707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ปีงบประมาณที่ </w:t>
      </w:r>
      <w:r w:rsidR="00935707">
        <w:rPr>
          <w:rFonts w:ascii="TH SarabunPSK" w:hAnsi="TH SarabunPSK" w:cs="TH SarabunPSK"/>
          <w:sz w:val="32"/>
          <w:szCs w:val="32"/>
          <w:lang w:val="en-AU"/>
        </w:rPr>
        <w:t xml:space="preserve">i </w:t>
      </w:r>
      <w:r w:rsidR="0093570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คือ </w:t>
      </w:r>
      <w:r w:rsidR="00935707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</w:t>
      </w:r>
      <w:r w:rsidR="00935707">
        <w:rPr>
          <w:rFonts w:ascii="TH SarabunPSK" w:hAnsi="TH SarabunPSK" w:cs="TH SarabunPSK"/>
          <w:sz w:val="32"/>
          <w:szCs w:val="32"/>
          <w:lang w:val="en-AU"/>
        </w:rPr>
        <w:t>2562</w:t>
      </w:r>
      <w:r w:rsidR="0093570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ปีงบประมาณที่ </w:t>
      </w:r>
      <w:r w:rsidR="00935707">
        <w:rPr>
          <w:rFonts w:ascii="TH SarabunPSK" w:hAnsi="TH SarabunPSK" w:cs="TH SarabunPSK"/>
          <w:sz w:val="32"/>
          <w:szCs w:val="32"/>
          <w:lang w:val="en-AU"/>
        </w:rPr>
        <w:t xml:space="preserve">i-1 </w:t>
      </w:r>
      <w:r w:rsidR="00935707">
        <w:rPr>
          <w:rFonts w:ascii="TH SarabunPSK" w:hAnsi="TH SarabunPSK" w:cs="TH SarabunPSK" w:hint="cs"/>
          <w:sz w:val="32"/>
          <w:szCs w:val="32"/>
          <w:cs/>
          <w:lang w:val="en-AU"/>
        </w:rPr>
        <w:t>คือ ปีงบประมาณ พ.ศ. 2561</w:t>
      </w:r>
    </w:p>
    <w:p w:rsidR="008E54A7" w:rsidRPr="00C742C8" w:rsidRDefault="008E54A7" w:rsidP="008E54A7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</w:p>
    <w:p w:rsidR="008E54A7" w:rsidRDefault="008E54A7" w:rsidP="008E54A7">
      <w:pPr>
        <w:pStyle w:val="ListParagraph"/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  <w:lang w:val="en-AU" w:eastAsia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3CFD">
        <w:rPr>
          <w:rFonts w:ascii="TH SarabunPSK" w:hAnsi="TH SarabunPSK" w:cs="TH SarabunPSK" w:hint="cs"/>
          <w:sz w:val="32"/>
          <w:szCs w:val="32"/>
          <w:cs/>
        </w:rPr>
        <w:t>เอกสารประกอบ</w:t>
      </w:r>
      <w:r w:rsidR="00935707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840C78">
        <w:rPr>
          <w:rFonts w:ascii="TH SarabunPSK" w:eastAsia="Times New Roman" w:hAnsi="TH SarabunPSK" w:cs="TH SarabunPSK"/>
          <w:sz w:val="32"/>
          <w:szCs w:val="32"/>
          <w:cs/>
          <w:lang w:val="en-AU" w:eastAsia="en-AU"/>
        </w:rPr>
        <w:t>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เงินรายได้</w:t>
      </w:r>
      <w:r w:rsidR="00DC1D65"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 xml:space="preserve">  </w:t>
      </w:r>
      <w:r w:rsidR="00796025"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ประจำปีงบประมาณ</w:t>
      </w:r>
      <w:r w:rsidR="00935707"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ปัจจุบัน และปีที่ผ่านมา</w:t>
      </w:r>
    </w:p>
    <w:p w:rsidR="00935707" w:rsidRPr="00AC3CFD" w:rsidRDefault="00935707" w:rsidP="008E54A7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lang w:val="en-AU" w:eastAsia="en-AU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 w:eastAsia="en-AU"/>
        </w:rPr>
        <w:t>ใบเสร็จรับเงิน</w:t>
      </w:r>
    </w:p>
    <w:p w:rsidR="008E54A7" w:rsidRPr="008D786C" w:rsidRDefault="008E54A7" w:rsidP="008E54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8E54A7" w:rsidRPr="00B860AC" w:rsidRDefault="008E54A7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5E0313" w:rsidRDefault="005E0313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รองอธิการบดีฝ่ายส่งเสริม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และพัฒนากิจการมหาวิทยาลัย</w:t>
      </w:r>
      <w:r w:rsidR="00E627BD" w:rsidRPr="00E627BD">
        <w:rPr>
          <w:rFonts w:ascii="TH SarabunPSK" w:hAnsi="TH SarabunPSK" w:cs="TH SarabunPSK"/>
          <w:sz w:val="32"/>
          <w:szCs w:val="32"/>
        </w:rPr>
        <w:t>/</w:t>
      </w:r>
    </w:p>
    <w:p w:rsidR="005E0313" w:rsidRDefault="00E627BD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E627BD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5E0313">
        <w:rPr>
          <w:rFonts w:ascii="TH SarabunPSK" w:hAnsi="TH SarabunPSK" w:cs="TH SarabunPSK" w:hint="cs"/>
          <w:sz w:val="32"/>
          <w:szCs w:val="32"/>
          <w:cs/>
        </w:rPr>
        <w:t>บริหารและพัฒนาทรัพยากรมนุษย์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656425" w:rsidRPr="00656425" w:rsidRDefault="00656425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 w:rsidRPr="00E627BD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วิจัยและบริการวิชาการ/</w:t>
      </w:r>
    </w:p>
    <w:p w:rsidR="005E0313" w:rsidRDefault="00E627BD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E627BD">
        <w:rPr>
          <w:rFonts w:ascii="TH SarabunPSK" w:hAnsi="TH SarabunPSK" w:cs="TH SarabunPSK"/>
          <w:sz w:val="32"/>
          <w:szCs w:val="32"/>
          <w:cs/>
        </w:rPr>
        <w:t>คณะ/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E627BD">
        <w:rPr>
          <w:rFonts w:ascii="TH SarabunPSK" w:hAnsi="TH SarabunPSK" w:cs="TH SarabunPSK"/>
          <w:sz w:val="32"/>
          <w:szCs w:val="32"/>
        </w:rPr>
        <w:t>/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สถาบันวิจัยฯ/</w:t>
      </w:r>
      <w:r w:rsidRPr="00E627BD">
        <w:rPr>
          <w:rFonts w:ascii="TH SarabunPSK" w:hAnsi="TH SarabunPSK" w:cs="TH SarabunPSK"/>
          <w:sz w:val="32"/>
          <w:szCs w:val="32"/>
          <w:cs/>
        </w:rPr>
        <w:t>ส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ถาบันบริการวิชาการฯ</w:t>
      </w:r>
      <w:r w:rsidRPr="00E627BD">
        <w:rPr>
          <w:rFonts w:ascii="TH SarabunPSK" w:hAnsi="TH SarabunPSK" w:cs="TH SarabunPSK"/>
          <w:sz w:val="32"/>
          <w:szCs w:val="32"/>
          <w:cs/>
        </w:rPr>
        <w:t>/</w:t>
      </w:r>
    </w:p>
    <w:p w:rsidR="005E0313" w:rsidRDefault="00E627BD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E627BD">
        <w:rPr>
          <w:rFonts w:ascii="TH SarabunPSK" w:hAnsi="TH SarabunPSK" w:cs="TH SarabunPSK"/>
          <w:sz w:val="32"/>
          <w:szCs w:val="32"/>
          <w:cs/>
        </w:rPr>
        <w:t>ส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ถาบันชุณหะวัณฯ</w:t>
      </w:r>
      <w:r w:rsidRPr="00E627BD">
        <w:rPr>
          <w:rFonts w:ascii="TH SarabunPSK" w:hAnsi="TH SarabunPSK" w:cs="TH SarabunPSK"/>
          <w:sz w:val="32"/>
          <w:szCs w:val="32"/>
        </w:rPr>
        <w:t>/</w:t>
      </w:r>
      <w:r w:rsidRPr="00E627BD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สำนักงานอธิการบดี/สำนักงานบริหารสินทรัพย์/</w:t>
      </w:r>
    </w:p>
    <w:p w:rsidR="00E627BD" w:rsidRDefault="00656425" w:rsidP="00E627BD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กองกลาง/</w:t>
      </w:r>
      <w:r w:rsidR="00E627BD" w:rsidRPr="00E627BD">
        <w:rPr>
          <w:rFonts w:ascii="TH SarabunPSK" w:hAnsi="TH SarabunPSK" w:cs="TH SarabunPSK" w:hint="cs"/>
          <w:sz w:val="32"/>
          <w:szCs w:val="32"/>
          <w:cs/>
        </w:rPr>
        <w:t>กองคลัง/สำนักงานวิทยาเขต</w:t>
      </w:r>
    </w:p>
    <w:p w:rsidR="00E627BD" w:rsidRDefault="00E627BD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8E54A7" w:rsidRDefault="008E54A7" w:rsidP="008E54A7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190C" w:rsidRPr="00DA190C">
        <w:rPr>
          <w:rFonts w:ascii="TH SarabunPSK" w:hAnsi="TH SarabunPSK" w:cs="TH SarabunPSK"/>
          <w:sz w:val="32"/>
          <w:szCs w:val="32"/>
          <w:cs/>
        </w:rPr>
        <w:t>แผนกงานคลังและพัสดุ</w:t>
      </w:r>
      <w:r w:rsidR="00DA19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190C" w:rsidRPr="00DA190C">
        <w:rPr>
          <w:rFonts w:ascii="TH SarabunPSK" w:hAnsi="TH SarabunPSK" w:cs="TH SarabunPSK"/>
          <w:sz w:val="32"/>
          <w:szCs w:val="32"/>
          <w:cs/>
        </w:rPr>
        <w:t>งานบริหารทรัพยากร</w:t>
      </w:r>
    </w:p>
    <w:p w:rsidR="008E54A7" w:rsidRDefault="008E54A7" w:rsidP="008E54A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8E54A7" w:rsidRPr="002F4FA6" w:rsidRDefault="008E54A7" w:rsidP="00903295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 w:rsidRPr="00903295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 w:rsidRPr="00903295">
        <w:rPr>
          <w:rFonts w:ascii="TH SarabunPSK" w:hAnsi="TH SarabunPSK" w:cs="TH SarabunPSK" w:hint="cs"/>
          <w:sz w:val="32"/>
          <w:szCs w:val="32"/>
          <w:cs/>
        </w:rPr>
        <w:tab/>
      </w:r>
      <w:r w:rsidR="00903295" w:rsidRPr="00903295">
        <w:rPr>
          <w:rFonts w:ascii="TH SarabunPSK" w:hAnsi="TH SarabunPSK" w:cs="TH SarabunPSK" w:hint="cs"/>
          <w:sz w:val="32"/>
          <w:szCs w:val="32"/>
          <w:cs/>
        </w:rPr>
        <w:t>สถาบันวิจัยฯ/</w:t>
      </w:r>
      <w:r w:rsidR="00903295" w:rsidRPr="00903295">
        <w:rPr>
          <w:rFonts w:ascii="TH SarabunPSK" w:hAnsi="TH SarabunPSK" w:cs="TH SarabunPSK"/>
          <w:sz w:val="32"/>
          <w:szCs w:val="32"/>
          <w:cs/>
        </w:rPr>
        <w:t>ส</w:t>
      </w:r>
      <w:r w:rsidR="00903295" w:rsidRPr="00903295">
        <w:rPr>
          <w:rFonts w:ascii="TH SarabunPSK" w:hAnsi="TH SarabunPSK" w:cs="TH SarabunPSK" w:hint="cs"/>
          <w:sz w:val="32"/>
          <w:szCs w:val="32"/>
          <w:cs/>
        </w:rPr>
        <w:t>ถาบันบริการวิชาการฯ</w:t>
      </w:r>
      <w:r w:rsidR="00903295" w:rsidRPr="00903295">
        <w:rPr>
          <w:rFonts w:ascii="TH SarabunPSK" w:hAnsi="TH SarabunPSK" w:cs="TH SarabunPSK"/>
          <w:sz w:val="32"/>
          <w:szCs w:val="32"/>
          <w:cs/>
        </w:rPr>
        <w:t>/</w:t>
      </w:r>
      <w:r w:rsidR="00903295" w:rsidRPr="00E627BD">
        <w:rPr>
          <w:rFonts w:ascii="TH SarabunPSK" w:hAnsi="TH SarabunPSK" w:cs="TH SarabunPSK"/>
          <w:sz w:val="32"/>
          <w:szCs w:val="32"/>
          <w:cs/>
        </w:rPr>
        <w:t>ส</w:t>
      </w:r>
      <w:r w:rsidR="00903295" w:rsidRPr="00E627BD">
        <w:rPr>
          <w:rFonts w:ascii="TH SarabunPSK" w:hAnsi="TH SarabunPSK" w:cs="TH SarabunPSK" w:hint="cs"/>
          <w:sz w:val="32"/>
          <w:szCs w:val="32"/>
          <w:cs/>
        </w:rPr>
        <w:t>ถาบันชุณหะวัณฯ</w:t>
      </w:r>
      <w:r w:rsidR="00903295" w:rsidRPr="00E627BD">
        <w:rPr>
          <w:rFonts w:ascii="TH SarabunPSK" w:hAnsi="TH SarabunPSK" w:cs="TH SarabunPSK"/>
          <w:sz w:val="32"/>
          <w:szCs w:val="32"/>
        </w:rPr>
        <w:t>/</w:t>
      </w:r>
      <w:r w:rsidR="002F4FA6">
        <w:rPr>
          <w:rFonts w:ascii="TH SarabunPSK" w:hAnsi="TH SarabunPSK" w:cs="TH SarabunPSK" w:hint="cs"/>
          <w:sz w:val="32"/>
          <w:szCs w:val="32"/>
          <w:cs/>
        </w:rPr>
        <w:t>สำนักงานบริหารสินทรัพย์ กองกลาง</w:t>
      </w:r>
      <w:r w:rsidR="00DA1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FA6">
        <w:rPr>
          <w:rFonts w:ascii="TH SarabunPSK" w:hAnsi="TH SarabunPSK" w:cs="TH SarabunPSK" w:hint="cs"/>
          <w:sz w:val="32"/>
          <w:szCs w:val="32"/>
          <w:cs/>
        </w:rPr>
        <w:t xml:space="preserve">ร่วมกับ กองคลัง </w:t>
      </w:r>
      <w:r w:rsidR="00DA190C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9032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54A7" w:rsidRPr="002F4FA6" w:rsidRDefault="008E54A7" w:rsidP="008E54A7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Default="003E7098" w:rsidP="003E709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00B0E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/>
          <w:sz w:val="32"/>
          <w:szCs w:val="32"/>
          <w:cs/>
        </w:rPr>
        <w:t>ร้อยละของการประเมินคุณธรรมและความโปร่งใส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26E">
        <w:rPr>
          <w:rFonts w:ascii="TH SarabunPSK" w:hAnsi="TH SarabunPSK" w:cs="TH SarabunPSK"/>
          <w:sz w:val="32"/>
          <w:szCs w:val="32"/>
          <w:cs/>
        </w:rPr>
        <w:t>(</w:t>
      </w:r>
      <w:r w:rsidRPr="00D4026E">
        <w:rPr>
          <w:rFonts w:ascii="TH SarabunPSK" w:hAnsi="TH SarabunPSK" w:cs="TH SarabunPSK"/>
          <w:sz w:val="32"/>
          <w:szCs w:val="32"/>
        </w:rPr>
        <w:t xml:space="preserve">ITA) </w:t>
      </w:r>
      <w:r w:rsidRPr="00D4026E">
        <w:rPr>
          <w:rFonts w:ascii="TH SarabunPSK" w:hAnsi="TH SarabunPSK" w:cs="TH SarabunPSK"/>
          <w:sz w:val="32"/>
          <w:szCs w:val="32"/>
          <w:cs/>
        </w:rPr>
        <w:t>ในการดำเนินงานของ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ม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หาวิทยาลัย  </w:t>
      </w:r>
    </w:p>
    <w:p w:rsidR="00900B0E" w:rsidRPr="00580A04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900B0E" w:rsidRDefault="00900B0E" w:rsidP="00900B0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5940B8" w:rsidRDefault="005940B8" w:rsidP="00900B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B0E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682525" w:rsidRDefault="00682525" w:rsidP="006825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2B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ผู้รับบริการและผู้มีส่วนได้ส่วนเสีย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D8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บุคลากรทั้งภายนอกและภายใน ที่มีส่วนเกี่ยวข้องกับการดำเนินงานของมหาวิทยาลัยเทคโนโลยีราชมงคลอีสาน </w:t>
      </w:r>
    </w:p>
    <w:p w:rsidR="00682525" w:rsidRPr="00DE24A0" w:rsidRDefault="00682525" w:rsidP="006825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24A0">
        <w:rPr>
          <w:rFonts w:ascii="TH SarabunPSK" w:hAnsi="TH SarabunPSK" w:cs="TH SarabunPSK" w:hint="cs"/>
          <w:sz w:val="32"/>
          <w:szCs w:val="32"/>
          <w:cs/>
        </w:rPr>
        <w:t xml:space="preserve">บุคลากรภายในมหาวิทยาลัยเทคโนโลยีราชมงคลอีสาน เช่น ผู้บริหาร อาจารย์  เจ้าหน้าที่ ลูกจ้าง  นักศึกษา  บุคลากรภายนอกมหาวิทยาลัยเทคโนโลยีราชมงคลอีสาน เช่น ศิษย์เก่า ผู้ใช้บัณฑิต  สถานประกอบการ  ชุมชน  </w:t>
      </w:r>
    </w:p>
    <w:p w:rsidR="00682525" w:rsidRDefault="00682525" w:rsidP="006825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วัดระดับความเชื่อมั่นและความพึงพอใจของผู้รับบริการที่มีต่อระบบคุณภาพการบริหารจัดการของมหาวิทยาลัย ตามตัวชี้วัด 1.3.1 นี้ใช้ผลการประเมินคุณธรรมและความโปร่งใสในการดำเนินงานของหน่วยงานของภาครัฐ (</w:t>
      </w:r>
      <w:r w:rsidRPr="003D4AB1">
        <w:rPr>
          <w:rFonts w:ascii="TH SarabunPSK" w:hAnsi="TH SarabunPSK" w:cs="TH SarabunPSK"/>
          <w:sz w:val="32"/>
          <w:szCs w:val="32"/>
        </w:rPr>
        <w:t>Integrity and Transparency Assessment: ITA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2525" w:rsidRDefault="00682525" w:rsidP="006825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64DE">
        <w:rPr>
          <w:rFonts w:ascii="TH SarabunPSK" w:hAnsi="TH SarabunPSK" w:cs="TH SarabunPSK"/>
          <w:b/>
          <w:bCs/>
          <w:sz w:val="32"/>
          <w:szCs w:val="32"/>
        </w:rPr>
        <w:t>ITA</w:t>
      </w:r>
      <w:r w:rsidRPr="00564637">
        <w:rPr>
          <w:rFonts w:ascii="TH SarabunPSK" w:hAnsi="TH SarabunPSK" w:cs="TH SarabunPSK"/>
          <w:sz w:val="32"/>
          <w:szCs w:val="32"/>
        </w:rPr>
        <w:t xml:space="preserve"> </w:t>
      </w:r>
      <w:r w:rsidRPr="00564637">
        <w:rPr>
          <w:rFonts w:ascii="TH SarabunPSK" w:hAnsi="TH SarabunPSK" w:cs="TH SarabunPSK"/>
          <w:sz w:val="32"/>
          <w:szCs w:val="32"/>
          <w:cs/>
        </w:rPr>
        <w:t>เป็นกลไกและเป็นต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64637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ชี้วัดสำคัญ </w:t>
      </w:r>
      <w:r w:rsidRPr="00564637">
        <w:rPr>
          <w:rFonts w:ascii="TH SarabunPSK" w:hAnsi="TH SarabunPSK" w:cs="TH SarabunPSK"/>
          <w:sz w:val="32"/>
          <w:szCs w:val="32"/>
          <w:cs/>
        </w:rPr>
        <w:t>ในการขับเคลื่อนการด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64637">
        <w:rPr>
          <w:rFonts w:ascii="TH SarabunPSK" w:hAnsi="TH SarabunPSK" w:cs="TH SarabunPSK"/>
          <w:sz w:val="32"/>
          <w:szCs w:val="32"/>
          <w:cs/>
        </w:rPr>
        <w:t>เนินการที่เกี่ยวข้องกับการป้องกันและปราบปรามการทุจริต</w:t>
      </w:r>
      <w:r w:rsidRPr="00564637">
        <w:rPr>
          <w:rFonts w:ascii="TH SarabunPSK" w:hAnsi="TH SarabunPSK" w:cs="TH SarabunPSK"/>
          <w:sz w:val="32"/>
          <w:szCs w:val="32"/>
        </w:rPr>
        <w:t xml:space="preserve"> </w:t>
      </w:r>
      <w:r w:rsidRPr="00564637">
        <w:rPr>
          <w:rFonts w:ascii="TH SarabunPSK" w:hAnsi="TH SarabunPSK" w:cs="TH SarabunPSK"/>
          <w:sz w:val="32"/>
          <w:szCs w:val="32"/>
          <w:cs/>
        </w:rPr>
        <w:t>และการส่งเสริมคุณธรรมและความโปร่งใส ทั้งในระดับประเทศและในระดับสากล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8133A5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ได้เป็นหน่วยงานที่ร่วมรับผิดชอบการประเมิน</w:t>
      </w:r>
    </w:p>
    <w:p w:rsidR="00682525" w:rsidRPr="00D464DE" w:rsidRDefault="00682525" w:rsidP="006825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64D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แนวทางการประเมินคุณธรรมและความโปร่งใสในการด</w:t>
      </w:r>
      <w:r w:rsidRPr="00D464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464DE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เนินงานของหน่วยงานของภาครัฐ</w:t>
      </w:r>
      <w:r w:rsidRPr="00D46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64DE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Pr="00D464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464D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2525" w:rsidRPr="006A124E" w:rsidRDefault="00682525" w:rsidP="00682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07F">
        <w:rPr>
          <w:rFonts w:ascii="TH SarabunPSK" w:hAnsi="TH SarabunPSK" w:cs="TH SarabunPSK"/>
          <w:sz w:val="32"/>
          <w:szCs w:val="32"/>
        </w:rPr>
        <w:t xml:space="preserve">(1) </w:t>
      </w:r>
      <w:r w:rsidRPr="006A124E">
        <w:rPr>
          <w:rFonts w:ascii="TH SarabunPSK" w:hAnsi="TH SarabunPSK" w:cs="TH SarabunPSK"/>
          <w:sz w:val="32"/>
          <w:szCs w:val="32"/>
          <w:cs/>
        </w:rPr>
        <w:t>มีการยกระดับข้อค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ถามตามแบบส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รวจหลักฐานเชิงประจักษ์ (</w:t>
      </w:r>
      <w:r w:rsidRPr="006A124E">
        <w:rPr>
          <w:rFonts w:ascii="TH SarabunPSK" w:hAnsi="TH SarabunPSK" w:cs="TH SarabunPSK"/>
          <w:sz w:val="32"/>
          <w:szCs w:val="32"/>
        </w:rPr>
        <w:t xml:space="preserve">Evidence – Based Integrity and Transparency Assessment: EBIT) </w:t>
      </w:r>
      <w:r w:rsidRPr="006A124E">
        <w:rPr>
          <w:rFonts w:ascii="TH SarabunPSK" w:hAnsi="TH SarabunPSK" w:cs="TH SarabunPSK"/>
          <w:sz w:val="32"/>
          <w:szCs w:val="32"/>
          <w:cs/>
        </w:rPr>
        <w:t>ภายใต้ประเด็นการประเมินเดิม ให้เป็นข้อค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ถามในลักษณ</w:t>
      </w:r>
      <w:r w:rsidR="00314F76">
        <w:rPr>
          <w:rFonts w:ascii="TH SarabunPSK" w:hAnsi="TH SarabunPSK" w:cs="TH SarabunPSK"/>
          <w:sz w:val="32"/>
          <w:szCs w:val="32"/>
          <w:cs/>
        </w:rPr>
        <w:t>ะการเป็นมาตรการในเชิงระบบมากขึ้</w:t>
      </w:r>
      <w:r w:rsidRPr="006A124E">
        <w:rPr>
          <w:rFonts w:ascii="TH SarabunPSK" w:hAnsi="TH SarabunPSK" w:cs="TH SarabunPSK"/>
          <w:sz w:val="32"/>
          <w:szCs w:val="32"/>
          <w:cs/>
        </w:rPr>
        <w:t>น</w:t>
      </w:r>
      <w:r w:rsidRPr="006A124E">
        <w:rPr>
          <w:rFonts w:ascii="TH SarabunPSK" w:hAnsi="TH SarabunPSK" w:cs="TH SarabunPSK"/>
          <w:sz w:val="32"/>
          <w:szCs w:val="32"/>
        </w:rPr>
        <w:t xml:space="preserve"> </w:t>
      </w:r>
    </w:p>
    <w:p w:rsidR="00682525" w:rsidRPr="006A124E" w:rsidRDefault="00682525" w:rsidP="00682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 w:rsidRPr="006A124E">
        <w:rPr>
          <w:rFonts w:ascii="TH SarabunPSK" w:hAnsi="TH SarabunPSK" w:cs="TH SarabunPSK"/>
          <w:sz w:val="32"/>
          <w:szCs w:val="32"/>
          <w:cs/>
        </w:rPr>
        <w:t>ดึงบางประเด็นที่เคยส</w:t>
      </w:r>
      <w:r w:rsidR="0082426B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รวจตามข้อค</w:t>
      </w:r>
      <w:r w:rsidR="0082426B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ถามตามแบบส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รวจความคิดเห็นผู้มีส่วนได้ส่วนเสีย</w:t>
      </w:r>
      <w:r w:rsidRPr="006A124E">
        <w:rPr>
          <w:rFonts w:ascii="TH SarabunPSK" w:hAnsi="TH SarabunPSK" w:cs="TH SarabunPSK"/>
          <w:sz w:val="32"/>
          <w:szCs w:val="32"/>
        </w:rPr>
        <w:t xml:space="preserve"> </w:t>
      </w:r>
      <w:r w:rsidRPr="006A124E">
        <w:rPr>
          <w:rFonts w:ascii="TH SarabunPSK" w:hAnsi="TH SarabunPSK" w:cs="TH SarabunPSK"/>
          <w:sz w:val="32"/>
          <w:szCs w:val="32"/>
          <w:cs/>
        </w:rPr>
        <w:t>ภายใน (</w:t>
      </w:r>
      <w:r w:rsidRPr="006A124E">
        <w:rPr>
          <w:rFonts w:ascii="TH SarabunPSK" w:hAnsi="TH SarabunPSK" w:cs="TH SarabunPSK"/>
          <w:sz w:val="32"/>
          <w:szCs w:val="32"/>
        </w:rPr>
        <w:t xml:space="preserve">Internal Integrity and Transparency Assessment: IIT) </w:t>
      </w:r>
      <w:r w:rsidRPr="006A124E">
        <w:rPr>
          <w:rFonts w:ascii="TH SarabunPSK" w:hAnsi="TH SarabunPSK" w:cs="TH SarabunPSK"/>
          <w:sz w:val="32"/>
          <w:szCs w:val="32"/>
          <w:cs/>
        </w:rPr>
        <w:t>น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มาวางมาตรการเชิงระบบ ผ่านข้อค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ถามตามแบบส</w:t>
      </w:r>
      <w:r w:rsidRPr="006A124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124E">
        <w:rPr>
          <w:rFonts w:ascii="TH SarabunPSK" w:hAnsi="TH SarabunPSK" w:cs="TH SarabunPSK"/>
          <w:sz w:val="32"/>
          <w:szCs w:val="32"/>
          <w:cs/>
        </w:rPr>
        <w:t>รวจหลักฐานเชิงประจักษ์เพื่อให้</w:t>
      </w:r>
      <w:r w:rsidRPr="006A124E">
        <w:rPr>
          <w:rFonts w:ascii="TH SarabunPSK" w:hAnsi="TH SarabunPSK" w:cs="TH SarabunPSK"/>
          <w:sz w:val="32"/>
          <w:szCs w:val="32"/>
        </w:rPr>
        <w:t xml:space="preserve"> </w:t>
      </w:r>
      <w:r w:rsidRPr="006A124E">
        <w:rPr>
          <w:rFonts w:ascii="TH SarabunPSK" w:hAnsi="TH SarabunPSK" w:cs="TH SarabunPSK"/>
          <w:sz w:val="32"/>
          <w:szCs w:val="32"/>
          <w:cs/>
        </w:rPr>
        <w:t>เกิดการวางหลักการส่งเสริมคุณธรรมและความโปร่งใสที่ยั่งยืน</w:t>
      </w:r>
    </w:p>
    <w:p w:rsidR="00682525" w:rsidRPr="0082426B" w:rsidRDefault="00682525" w:rsidP="006825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95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หลักการประเมิน</w:t>
      </w:r>
    </w:p>
    <w:p w:rsidR="00682525" w:rsidRDefault="00682525" w:rsidP="006825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  <w:cs/>
        </w:rPr>
        <w:t>กรอบการประเมินคุณธรรมและความโปร่งใสในการด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B307F">
        <w:rPr>
          <w:rFonts w:ascii="TH SarabunPSK" w:hAnsi="TH SarabunPSK" w:cs="TH SarabunPSK"/>
          <w:sz w:val="32"/>
          <w:szCs w:val="32"/>
          <w:cs/>
        </w:rPr>
        <w:t>เนินงานของหน่วยงานภาครัฐ</w:t>
      </w:r>
      <w:r w:rsidRPr="009B307F">
        <w:rPr>
          <w:rFonts w:ascii="TH SarabunPSK" w:hAnsi="TH SarabunPSK" w:cs="TH SarabunPSK"/>
          <w:sz w:val="32"/>
          <w:szCs w:val="32"/>
        </w:rPr>
        <w:t xml:space="preserve"> (Integrity and Transparency Assessment: ITA)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มีคะแนนรวม 100 คะแนน </w:t>
      </w:r>
      <w:r w:rsidR="0082426B">
        <w:rPr>
          <w:rFonts w:ascii="TH SarabunPSK" w:hAnsi="TH SarabunPSK" w:cs="TH SarabunPSK"/>
          <w:sz w:val="32"/>
          <w:szCs w:val="32"/>
          <w:cs/>
        </w:rPr>
        <w:t>แบ่งออกเป็</w:t>
      </w:r>
      <w:r w:rsidRPr="009B307F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B307F">
        <w:rPr>
          <w:rFonts w:ascii="TH SarabunPSK" w:hAnsi="TH SarabunPSK" w:cs="TH SarabunPSK"/>
          <w:sz w:val="32"/>
          <w:szCs w:val="32"/>
        </w:rPr>
        <w:t xml:space="preserve">5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07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9B307F">
        <w:rPr>
          <w:rFonts w:ascii="TH SarabunPSK" w:hAnsi="TH SarabunPSK" w:cs="TH SarabunPSK"/>
          <w:sz w:val="32"/>
          <w:szCs w:val="32"/>
        </w:rPr>
        <w:t xml:space="preserve"> </w:t>
      </w:r>
    </w:p>
    <w:p w:rsidR="00682525" w:rsidRPr="0082426B" w:rsidRDefault="00682525" w:rsidP="006825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</w:rPr>
        <w:t xml:space="preserve">(1)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ดัชนีความโปร่งใส (</w:t>
      </w:r>
      <w:r w:rsidRPr="009B307F">
        <w:rPr>
          <w:rFonts w:ascii="TH SarabunPSK" w:hAnsi="TH SarabunPSK" w:cs="TH SarabunPSK"/>
          <w:sz w:val="32"/>
          <w:szCs w:val="32"/>
        </w:rPr>
        <w:t xml:space="preserve">Transparency Index) </w:t>
      </w:r>
    </w:p>
    <w:p w:rsidR="00682525" w:rsidRDefault="00682525" w:rsidP="006825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</w:rPr>
        <w:t xml:space="preserve">(2)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ดัชนีความพร้อมรับผิด (</w:t>
      </w:r>
      <w:r w:rsidRPr="009B307F">
        <w:rPr>
          <w:rFonts w:ascii="TH SarabunPSK" w:hAnsi="TH SarabunPSK" w:cs="TH SarabunPSK"/>
          <w:sz w:val="32"/>
          <w:szCs w:val="32"/>
        </w:rPr>
        <w:t xml:space="preserve">Accountability Index) </w:t>
      </w:r>
    </w:p>
    <w:p w:rsidR="00682525" w:rsidRDefault="00682525" w:rsidP="006825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</w:rPr>
        <w:t xml:space="preserve">(3)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ดัชนีความปลอดจากการทุจริตในการปฏิบัติงาน (</w:t>
      </w:r>
      <w:r w:rsidRPr="009B307F">
        <w:rPr>
          <w:rFonts w:ascii="TH SarabunPSK" w:hAnsi="TH SarabunPSK" w:cs="TH SarabunPSK"/>
          <w:sz w:val="32"/>
          <w:szCs w:val="32"/>
        </w:rPr>
        <w:t xml:space="preserve">Corruption – Free Index) </w:t>
      </w:r>
    </w:p>
    <w:p w:rsidR="00682525" w:rsidRDefault="00682525" w:rsidP="006825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</w:rPr>
        <w:t xml:space="preserve">(4)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ดัชนีวัฒนธรรมคุณธรรมในองค์กร (</w:t>
      </w:r>
      <w:r w:rsidRPr="009B307F">
        <w:rPr>
          <w:rFonts w:ascii="TH SarabunPSK" w:hAnsi="TH SarabunPSK" w:cs="TH SarabunPSK"/>
          <w:sz w:val="32"/>
          <w:szCs w:val="32"/>
        </w:rPr>
        <w:t xml:space="preserve">Integrity Culture Index) </w:t>
      </w:r>
    </w:p>
    <w:p w:rsidR="00682525" w:rsidRDefault="00682525" w:rsidP="006825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307F">
        <w:rPr>
          <w:rFonts w:ascii="TH SarabunPSK" w:hAnsi="TH SarabunPSK" w:cs="TH SarabunPSK"/>
          <w:sz w:val="32"/>
          <w:szCs w:val="32"/>
        </w:rPr>
        <w:t xml:space="preserve">(5) </w:t>
      </w:r>
      <w:r w:rsidRPr="009B307F">
        <w:rPr>
          <w:rFonts w:ascii="TH SarabunPSK" w:hAnsi="TH SarabunPSK" w:cs="TH SarabunPSK"/>
          <w:sz w:val="32"/>
          <w:szCs w:val="32"/>
          <w:cs/>
        </w:rPr>
        <w:t>ดัชนีคุณธรรมการท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B307F">
        <w:rPr>
          <w:rFonts w:ascii="TH SarabunPSK" w:hAnsi="TH SarabunPSK" w:cs="TH SarabunPSK"/>
          <w:sz w:val="32"/>
          <w:szCs w:val="32"/>
          <w:cs/>
        </w:rPr>
        <w:t>งานในหน่วยงาน (</w:t>
      </w:r>
      <w:r w:rsidRPr="009B307F">
        <w:rPr>
          <w:rFonts w:ascii="TH SarabunPSK" w:hAnsi="TH SarabunPSK" w:cs="TH SarabunPSK"/>
          <w:sz w:val="32"/>
          <w:szCs w:val="32"/>
        </w:rPr>
        <w:t>Work Integrity Index)</w:t>
      </w:r>
    </w:p>
    <w:p w:rsidR="00682525" w:rsidRPr="00C742C8" w:rsidRDefault="00682525" w:rsidP="0068252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</w:p>
    <w:p w:rsidR="00314F76" w:rsidRDefault="00682525" w:rsidP="00682525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14F76">
        <w:rPr>
          <w:rFonts w:ascii="TH SarabunPSK" w:hAnsi="TH SarabunPSK" w:cs="TH SarabunPSK" w:hint="cs"/>
          <w:sz w:val="32"/>
          <w:szCs w:val="32"/>
          <w:cs/>
        </w:rPr>
        <w:t xml:space="preserve">ประกาศสำนักงาน ปปช. เรื่อง ผลคะแนนการประเมินคุณธรรมและความโปร่งใสในการ  </w:t>
      </w:r>
    </w:p>
    <w:p w:rsidR="00682525" w:rsidRDefault="00314F76" w:rsidP="00682525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ดำเนินงานของหน่วยงานภาครัฐ (</w:t>
      </w:r>
      <w:r w:rsidRPr="006A124E">
        <w:rPr>
          <w:rFonts w:ascii="TH SarabunPSK" w:hAnsi="TH SarabunPSK" w:cs="TH SarabunPSK"/>
          <w:sz w:val="32"/>
          <w:szCs w:val="32"/>
        </w:rPr>
        <w:t>Integrity and Transparency Assessment</w:t>
      </w:r>
      <w:r>
        <w:rPr>
          <w:rFonts w:ascii="TH SarabunPSK" w:hAnsi="TH SarabunPSK" w:cs="TH SarabunPSK"/>
          <w:sz w:val="32"/>
          <w:szCs w:val="32"/>
        </w:rPr>
        <w:t>:ITA)</w:t>
      </w:r>
    </w:p>
    <w:p w:rsidR="00314F76" w:rsidRPr="00314F76" w:rsidRDefault="00314F76" w:rsidP="00682525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รายงานผลคะแนนการประเมินคุณธรรมและความโปร่งใสในการดำเนินงานของหน่วยงาน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ภาครัฐ (</w:t>
      </w:r>
      <w:r w:rsidRPr="006A124E">
        <w:rPr>
          <w:rFonts w:ascii="TH SarabunPSK" w:hAnsi="TH SarabunPSK" w:cs="TH SarabunPSK"/>
          <w:sz w:val="32"/>
          <w:szCs w:val="32"/>
        </w:rPr>
        <w:t>Integrity and Transparency Assessment</w:t>
      </w:r>
      <w:proofErr w:type="gramStart"/>
      <w:r>
        <w:rPr>
          <w:rFonts w:ascii="TH SarabunPSK" w:hAnsi="TH SarabunPSK" w:cs="TH SarabunPSK"/>
          <w:sz w:val="32"/>
          <w:szCs w:val="32"/>
        </w:rPr>
        <w:t>:ITA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สกอ.</w:t>
      </w:r>
    </w:p>
    <w:p w:rsidR="00682525" w:rsidRPr="008D786C" w:rsidRDefault="00682525" w:rsidP="006825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682525" w:rsidRPr="00B860AC" w:rsidRDefault="00682525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3C6E45" w:rsidRDefault="00682525" w:rsidP="0068252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8252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</w:t>
      </w:r>
      <w:r w:rsidR="003C6E45">
        <w:rPr>
          <w:rFonts w:ascii="TH SarabunPSK" w:hAnsi="TH SarabunPSK" w:cs="TH SarabunPSK" w:hint="cs"/>
          <w:sz w:val="32"/>
          <w:szCs w:val="32"/>
          <w:cs/>
        </w:rPr>
        <w:t>และพัฒนาทรัพยากรมนุษย์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AE295D" w:rsidRPr="00AE295D" w:rsidRDefault="00AE295D" w:rsidP="0068252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รองอธิการบดีฝ่ายวิชาการและการประกันคุณภาพ</w:t>
      </w:r>
      <w:r>
        <w:rPr>
          <w:rFonts w:ascii="TH SarabunPSK" w:hAnsi="TH SarabunPSK" w:cs="TH SarabunPSK"/>
          <w:sz w:val="32"/>
          <w:szCs w:val="32"/>
        </w:rPr>
        <w:t>/</w:t>
      </w:r>
    </w:p>
    <w:p w:rsidR="00682525" w:rsidRPr="003D1518" w:rsidRDefault="00682525" w:rsidP="0068252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 w:rsidRPr="00682525">
        <w:rPr>
          <w:rFonts w:ascii="TH SarabunPSK" w:hAnsi="TH SarabunPSK" w:cs="TH SarabunPSK"/>
          <w:sz w:val="32"/>
          <w:szCs w:val="32"/>
          <w:cs/>
        </w:rPr>
        <w:t>คณะ/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วิทยาลัย/สถ</w:t>
      </w:r>
      <w:r w:rsidR="003C6E45">
        <w:rPr>
          <w:rFonts w:ascii="TH SarabunPSK" w:hAnsi="TH SarabunPSK" w:cs="TH SarabunPSK" w:hint="cs"/>
          <w:sz w:val="32"/>
          <w:szCs w:val="32"/>
          <w:cs/>
        </w:rPr>
        <w:t>าบันวิจัยฯ/สำนักส่งเสริมวิชาการและงานทะเบียน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/สำนักวิทยบริการ</w:t>
      </w:r>
      <w:r w:rsidR="003C6E45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/ สำนักงานอธิการบดี/</w:t>
      </w:r>
      <w:r w:rsidR="003C6E45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3C6E45" w:rsidRPr="00682525">
        <w:rPr>
          <w:rFonts w:ascii="TH SarabunPSK" w:hAnsi="TH SarabunPSK" w:cs="TH SarabunPSK"/>
          <w:sz w:val="32"/>
          <w:szCs w:val="32"/>
          <w:cs/>
        </w:rPr>
        <w:t>กฏหมาย</w:t>
      </w:r>
      <w:r w:rsidR="003C6E45">
        <w:rPr>
          <w:rFonts w:ascii="TH SarabunPSK" w:hAnsi="TH SarabunPSK" w:cs="TH SarabunPSK" w:hint="cs"/>
          <w:sz w:val="32"/>
          <w:szCs w:val="32"/>
          <w:cs/>
        </w:rPr>
        <w:t>/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สำนักงานวิทยาเขต</w:t>
      </w:r>
    </w:p>
    <w:p w:rsidR="00682525" w:rsidRDefault="00682525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lastRenderedPageBreak/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682525" w:rsidRDefault="00682525" w:rsidP="00682525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190C">
        <w:rPr>
          <w:rFonts w:ascii="TH SarabunPSK" w:hAnsi="TH SarabunPSK" w:cs="TH SarabunPSK"/>
          <w:sz w:val="32"/>
          <w:szCs w:val="32"/>
          <w:cs/>
        </w:rPr>
        <w:t>แผนกงานธุรการคณะ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D91">
        <w:rPr>
          <w:rFonts w:ascii="TH SarabunPSK" w:hAnsi="TH SarabunPSK" w:cs="TH SarabunPSK"/>
          <w:sz w:val="32"/>
          <w:szCs w:val="32"/>
          <w:cs/>
        </w:rPr>
        <w:t>งานบริหารงานทั่วไป</w:t>
      </w:r>
    </w:p>
    <w:p w:rsidR="00682525" w:rsidRDefault="00682525" w:rsidP="0068252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682525" w:rsidRDefault="00682525" w:rsidP="00682525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08E0">
        <w:rPr>
          <w:rFonts w:ascii="TH SarabunPSK" w:hAnsi="TH SarabunPSK" w:cs="TH SarabunPSK"/>
          <w:sz w:val="32"/>
          <w:szCs w:val="32"/>
          <w:cs/>
        </w:rPr>
        <w:t>แผนกงานบริหารงานท</w:t>
      </w:r>
      <w:r w:rsidR="001C08E0">
        <w:rPr>
          <w:rFonts w:ascii="TH SarabunPSK" w:hAnsi="TH SarabunPSK" w:cs="TH SarabunPSK" w:hint="cs"/>
          <w:sz w:val="32"/>
          <w:szCs w:val="32"/>
          <w:cs/>
        </w:rPr>
        <w:t>ั่</w:t>
      </w:r>
      <w:r w:rsidR="001C08E0">
        <w:rPr>
          <w:rFonts w:ascii="TH SarabunPSK" w:hAnsi="TH SarabunPSK" w:cs="TH SarabunPSK"/>
          <w:sz w:val="32"/>
          <w:szCs w:val="32"/>
          <w:cs/>
        </w:rPr>
        <w:t>ว</w:t>
      </w:r>
      <w:r w:rsidRPr="00682525">
        <w:rPr>
          <w:rFonts w:ascii="TH SarabunPSK" w:hAnsi="TH SarabunPSK" w:cs="TH SarabunPSK"/>
          <w:sz w:val="32"/>
          <w:szCs w:val="32"/>
          <w:cs/>
        </w:rPr>
        <w:t xml:space="preserve">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90C">
        <w:rPr>
          <w:rFonts w:ascii="TH SarabunPSK" w:hAnsi="TH SarabunPSK" w:cs="TH SarabunPSK"/>
          <w:sz w:val="32"/>
          <w:szCs w:val="32"/>
          <w:cs/>
        </w:rPr>
        <w:t>งานบริหารทรัพยากร</w:t>
      </w:r>
    </w:p>
    <w:p w:rsidR="00682525" w:rsidRPr="00DF79EF" w:rsidRDefault="00682525" w:rsidP="0068252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682525" w:rsidRDefault="00682525" w:rsidP="006825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สำนัก/</w:t>
      </w:r>
      <w:r w:rsidRPr="00990455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9904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งานบริหารงานทั่วไป</w:t>
      </w:r>
    </w:p>
    <w:p w:rsidR="00682525" w:rsidRPr="004F2F6E" w:rsidRDefault="00682525" w:rsidP="0068252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 / สถาบัน</w:t>
      </w:r>
    </w:p>
    <w:p w:rsidR="00682525" w:rsidRDefault="00682525" w:rsidP="00682525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สำนักงานกฎหมาย</w:t>
      </w:r>
    </w:p>
    <w:p w:rsidR="00682525" w:rsidRDefault="00682525" w:rsidP="00682525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Default="003E7098" w:rsidP="00682525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73393F" w:rsidRDefault="0073393F" w:rsidP="007339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93F">
        <w:rPr>
          <w:rFonts w:ascii="TH SarabunPSK" w:hAnsi="TH SarabunPSK" w:cs="TH SarabunPSK" w:hint="cs"/>
          <w:sz w:val="32"/>
          <w:szCs w:val="32"/>
          <w:cs/>
        </w:rPr>
        <w:t>ระดับความสำเร็จในการบริหารจัดการเพื่อการขับเคลื่อนยุทธศาสตร์</w:t>
      </w:r>
      <w:r w:rsidR="009F58D8">
        <w:rPr>
          <w:rFonts w:ascii="TH SarabunPSK" w:hAnsi="TH SarabunPSK" w:cs="TH SarabunPSK" w:hint="cs"/>
          <w:sz w:val="32"/>
          <w:szCs w:val="32"/>
          <w:cs/>
        </w:rPr>
        <w:t xml:space="preserve">ตามจุดเน้น (คลัสเตอร์) </w:t>
      </w:r>
      <w:r w:rsidR="009F58D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ของมหาวิทยาลัย</w:t>
      </w:r>
      <w:r w:rsidRPr="0073393F">
        <w:rPr>
          <w:rFonts w:ascii="TH SarabunPSK" w:hAnsi="TH SarabunPSK" w:cs="TH SarabunPSK"/>
          <w:sz w:val="32"/>
          <w:szCs w:val="32"/>
        </w:rPr>
        <w:t xml:space="preserve">  </w:t>
      </w:r>
    </w:p>
    <w:p w:rsidR="0073393F" w:rsidRPr="00580A04" w:rsidRDefault="0073393F" w:rsidP="007339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73393F" w:rsidRDefault="0073393F" w:rsidP="007339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935707" w:rsidRDefault="00935707" w:rsidP="007339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393F" w:rsidRDefault="0073393F" w:rsidP="007339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654A08" w:rsidRPr="00C060F8" w:rsidRDefault="00654A08" w:rsidP="00654A0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9F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9F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คลัสเตอร์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ตามยุทธศาสตร์</w:t>
      </w:r>
      <w:r w:rsidRPr="00C060F8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 มีองค์ประกอบ ดังนี้</w:t>
      </w:r>
    </w:p>
    <w:p w:rsidR="00654A08" w:rsidRPr="00D66A39" w:rsidRDefault="00654A08" w:rsidP="00654A0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มุ่งเน้นการพัฒนาการเรียนการสอน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การวิจัย นวัตกรรม และบริการวิชาการ </w:t>
      </w: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ขับเคลื่อนจุดเน้น (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Cluster)</w:t>
      </w:r>
      <w:r w:rsidRPr="001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66A3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66A39">
        <w:rPr>
          <w:rFonts w:ascii="TH SarabunPSK" w:hAnsi="TH SarabunPSK" w:cs="TH SarabunPSK"/>
          <w:b/>
          <w:bCs/>
          <w:sz w:val="32"/>
          <w:szCs w:val="32"/>
        </w:rPr>
        <w:t xml:space="preserve"> Cluster </w:t>
      </w:r>
      <w:r w:rsidRPr="00D6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7D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คือ </w:t>
      </w:r>
    </w:p>
    <w:p w:rsidR="00654A08" w:rsidRPr="00162668" w:rsidRDefault="00654A08" w:rsidP="00654A08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>Logistic &amp; Tourism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ประกอบด้วย ระบบการจัดการการ</w:t>
      </w:r>
      <w:r>
        <w:rPr>
          <w:rFonts w:ascii="TH SarabunPSK" w:hAnsi="TH SarabunPSK" w:cs="TH SarabunPSK"/>
          <w:sz w:val="32"/>
          <w:szCs w:val="32"/>
          <w:cs/>
        </w:rPr>
        <w:t>ขนส่ง โลจิสติกส์ ระบบขนส่งทางร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 w:rsidR="004007DF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ระบบขนส่งทางอากาศ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62668">
        <w:rPr>
          <w:rFonts w:ascii="TH SarabunPSK" w:hAnsi="TH SarabunPSK" w:cs="TH SarabunPSK"/>
          <w:sz w:val="32"/>
          <w:szCs w:val="32"/>
          <w:cs/>
        </w:rPr>
        <w:t>ระบบเครื่องจักรกลหนัก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2668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proofErr w:type="gramEnd"/>
      <w:r w:rsidRPr="00162668">
        <w:rPr>
          <w:rFonts w:ascii="TH SarabunPSK" w:hAnsi="TH SarabunPSK" w:cs="TH SarabunPSK"/>
          <w:sz w:val="32"/>
          <w:szCs w:val="32"/>
          <w:cs/>
        </w:rPr>
        <w:t xml:space="preserve"> กำหนดให้ผู้รับผิดชอบหลัก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คือ นครราชสีมา </w:t>
      </w:r>
      <w:r>
        <w:rPr>
          <w:rFonts w:ascii="TH SarabunPSK" w:hAnsi="TH SarabunPSK" w:cs="TH SarabunPSK"/>
          <w:sz w:val="32"/>
          <w:szCs w:val="32"/>
        </w:rPr>
        <w:br/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วิทยาเขตขอนแก่น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มีวิทยาเขตที่สนับสนุน คือ วิทยาเขตสุรินทร์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วิทยาเขตสกลนคร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และ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วิทยาเขตร้อยเอ็ด ณ ทุ่งกุลาร้องไห้</w:t>
      </w:r>
    </w:p>
    <w:p w:rsidR="00654A08" w:rsidRDefault="00654A08" w:rsidP="00654A0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 xml:space="preserve"> Agriculture Technology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gramStart"/>
      <w:r w:rsidRPr="00162668">
        <w:rPr>
          <w:rFonts w:ascii="TH SarabunPSK" w:hAnsi="TH SarabunPSK" w:cs="TH SarabunPSK"/>
          <w:sz w:val="32"/>
          <w:szCs w:val="32"/>
          <w:cs/>
        </w:rPr>
        <w:t>การเกษตรอินทรีย์  การเกษตรนอกฤดูเพาะปลูก</w:t>
      </w:r>
      <w:proofErr w:type="gramEnd"/>
      <w:r w:rsidRPr="00162668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พลังงานทดแทน </w:t>
      </w:r>
      <w:r w:rsidRPr="00162668">
        <w:rPr>
          <w:rFonts w:ascii="TH SarabunPSK" w:hAnsi="TH SarabunPSK" w:cs="TH SarabunPSK"/>
          <w:sz w:val="32"/>
          <w:szCs w:val="32"/>
          <w:cs/>
        </w:rPr>
        <w:t>กำหนดให้ผู้รับผิดชอบหลัก คือ วิทยาเขตสุรินทร์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วิทยาเขตร้อยเอ็ด ณ ทุ่งกุลาร้องไห้ </w:t>
      </w:r>
      <w:r w:rsidRPr="00162668">
        <w:rPr>
          <w:rFonts w:ascii="TH SarabunPSK" w:hAnsi="TH SarabunPSK" w:cs="TH SarabunPSK"/>
          <w:sz w:val="32"/>
          <w:szCs w:val="32"/>
          <w:cs/>
        </w:rPr>
        <w:t>มีวิทยาเขตที่สนับสนุน คือ 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2668">
        <w:rPr>
          <w:rFonts w:ascii="TH SarabunPSK" w:hAnsi="TH SarabunPSK" w:cs="TH SarabunPSK"/>
          <w:sz w:val="32"/>
          <w:szCs w:val="32"/>
          <w:cs/>
        </w:rPr>
        <w:t xml:space="preserve">วิทยาเขตขอนแก่น และ วิทยาเขตสกลนคร </w:t>
      </w:r>
    </w:p>
    <w:p w:rsidR="00654A08" w:rsidRPr="00162668" w:rsidRDefault="00654A08" w:rsidP="00654A0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FC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5F4FC0">
        <w:rPr>
          <w:rFonts w:ascii="TH SarabunPSK" w:hAnsi="TH SarabunPSK" w:cs="TH SarabunPSK"/>
          <w:b/>
          <w:bCs/>
          <w:sz w:val="32"/>
          <w:szCs w:val="32"/>
        </w:rPr>
        <w:t xml:space="preserve"> Food &amp; Health</w:t>
      </w:r>
      <w:r w:rsidRPr="00162668"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ประกอบด้วย อาหาร สุขภาพ และ สังคมผู้สูงวัย 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ผู้รับผิดชอบหลัก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คือ วิทยาเขตสกลนคร และมีวิทยาเขตที่สนับสนุน คือ 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2668">
        <w:rPr>
          <w:rFonts w:ascii="TH SarabunPSK" w:hAnsi="TH SarabunPSK" w:cs="TH SarabunPSK"/>
          <w:sz w:val="32"/>
          <w:szCs w:val="32"/>
          <w:cs/>
        </w:rPr>
        <w:t>วิทยาเขตสุรินทร์ วิทยาเขตขอนแก่น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26B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วิทยาเขตร้อยเอ็ด ณ ทุ่งกุลาร้องไห้</w:t>
      </w:r>
    </w:p>
    <w:p w:rsidR="004007DF" w:rsidRDefault="004007DF" w:rsidP="00453F3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93F" w:rsidRPr="00015811" w:rsidRDefault="0073393F" w:rsidP="00453F3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3393F" w:rsidRPr="00015811" w:rsidRDefault="0073393F" w:rsidP="0073393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ร้</w:t>
      </w:r>
      <w:r w:rsidR="009118EC">
        <w:rPr>
          <w:rFonts w:ascii="TH SarabunPSK" w:hAnsi="TH SarabunPSK" w:cs="TH SarabunPSK"/>
          <w:sz w:val="32"/>
          <w:szCs w:val="32"/>
          <w:cs/>
        </w:rPr>
        <w:t>อยละของเงินงบประมาณที่จัดสรร</w:t>
      </w:r>
      <w:r w:rsidR="009118EC">
        <w:rPr>
          <w:rFonts w:ascii="TH SarabunPSK" w:hAnsi="TH SarabunPSK" w:cs="TH SarabunPSK" w:hint="cs"/>
          <w:sz w:val="32"/>
          <w:szCs w:val="32"/>
          <w:cs/>
        </w:rPr>
        <w:t xml:space="preserve">เพื่อขับเคลื่อนโครงการ/กิจกรรม 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ตามคลัสเตอร์ไม่น้อยกว่าร้อยละ </w:t>
      </w:r>
      <w:r w:rsidRPr="00015811">
        <w:rPr>
          <w:rFonts w:ascii="TH SarabunPSK" w:hAnsi="TH SarabunPSK" w:cs="TH SarabunPSK"/>
          <w:sz w:val="32"/>
          <w:szCs w:val="32"/>
        </w:rPr>
        <w:t xml:space="preserve">30 </w:t>
      </w:r>
      <w:r w:rsidRPr="00015811">
        <w:rPr>
          <w:rFonts w:ascii="TH SarabunPSK" w:hAnsi="TH SarabunPSK" w:cs="TH SarabunPSK"/>
          <w:sz w:val="32"/>
          <w:szCs w:val="32"/>
          <w:cs/>
        </w:rPr>
        <w:t>ของ</w:t>
      </w:r>
      <w:r w:rsidR="009118EC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1581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118EC">
        <w:rPr>
          <w:rFonts w:ascii="TH SarabunPSK" w:hAnsi="TH SarabunPSK" w:cs="TH SarabunPSK" w:hint="cs"/>
          <w:sz w:val="32"/>
          <w:szCs w:val="32"/>
          <w:cs/>
        </w:rPr>
        <w:t>ในหมวดงบรายจ่ายอื่น จากเงินแผ่นดิน และ เงินรายได้ ของหน่วยงาน</w:t>
      </w:r>
    </w:p>
    <w:p w:rsidR="0073393F" w:rsidRPr="00015811" w:rsidRDefault="0073393F" w:rsidP="0073393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lastRenderedPageBreak/>
        <w:t>สัดส่วนของจำนวนบุคลากรที่ได้รับการพัฒนาตามแผนยุทธศาสตร์คลัสเตอร์</w:t>
      </w:r>
      <w:r w:rsidRPr="00015811">
        <w:rPr>
          <w:rFonts w:ascii="TH SarabunPSK" w:hAnsi="TH SarabunPSK" w:cs="TH SarabunPSK"/>
          <w:sz w:val="32"/>
          <w:szCs w:val="32"/>
        </w:rPr>
        <w:t xml:space="preserve">  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654A08">
        <w:rPr>
          <w:rFonts w:ascii="TH SarabunPSK" w:hAnsi="TH SarabunPSK" w:cs="TH SarabunPSK" w:hint="cs"/>
          <w:sz w:val="32"/>
          <w:szCs w:val="32"/>
          <w:cs/>
        </w:rPr>
        <w:t>ร้อยละ 20</w:t>
      </w:r>
    </w:p>
    <w:p w:rsidR="0073393F" w:rsidRPr="00015811" w:rsidRDefault="0073393F" w:rsidP="0073393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มีกระบวนการจัดทำแผนยุทธศาสตร์ของคลัสเตอร์ ตามเกณฑ์</w:t>
      </w:r>
    </w:p>
    <w:p w:rsidR="0073393F" w:rsidRPr="00015811" w:rsidRDefault="0073393F" w:rsidP="0073393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มีเครือข่ายความร่วมมือในการขับเคลื่อนยุทธศาสตร์ตามคลัสเตอร์</w:t>
      </w:r>
    </w:p>
    <w:p w:rsidR="0073393F" w:rsidRDefault="0073393F" w:rsidP="0073393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 xml:space="preserve">สัดส่วนของหลักสูตรที่ขับเคลื่อนคลัสเตอร์ต่อหลักสูตรทั้งหมดของมหาวิทยาลัย </w:t>
      </w:r>
      <w:r w:rsidRPr="00015811">
        <w:rPr>
          <w:rFonts w:ascii="TH SarabunPSK" w:hAnsi="TH SarabunPSK" w:cs="TH SarabunPSK"/>
          <w:sz w:val="32"/>
          <w:szCs w:val="32"/>
        </w:rPr>
        <w:t>(50 : 50)</w:t>
      </w:r>
    </w:p>
    <w:p w:rsidR="004007DF" w:rsidRDefault="004007DF" w:rsidP="00453F3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73393F" w:rsidRDefault="0073393F" w:rsidP="00453F3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รายละเอียดเกณฑ์การประเมิน</w:t>
      </w:r>
    </w:p>
    <w:tbl>
      <w:tblPr>
        <w:tblStyle w:val="TableGrid"/>
        <w:tblW w:w="10412" w:type="dxa"/>
        <w:jc w:val="center"/>
        <w:tblLook w:val="04A0" w:firstRow="1" w:lastRow="0" w:firstColumn="1" w:lastColumn="0" w:noHBand="0" w:noVBand="1"/>
      </w:tblPr>
      <w:tblGrid>
        <w:gridCol w:w="4416"/>
        <w:gridCol w:w="5996"/>
      </w:tblGrid>
      <w:tr w:rsidR="0073393F" w:rsidRPr="00015811" w:rsidTr="007F46E0">
        <w:trPr>
          <w:jc w:val="center"/>
        </w:trPr>
        <w:tc>
          <w:tcPr>
            <w:tcW w:w="4416" w:type="dxa"/>
          </w:tcPr>
          <w:p w:rsidR="0073393F" w:rsidRPr="00015811" w:rsidRDefault="0073393F" w:rsidP="007F4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ตัวชี้วัดด้านการจัดสรรทรัพยากร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 xml:space="preserve"> (input)</w:t>
            </w:r>
          </w:p>
        </w:tc>
        <w:tc>
          <w:tcPr>
            <w:tcW w:w="5996" w:type="dxa"/>
          </w:tcPr>
          <w:p w:rsidR="0073393F" w:rsidRPr="00015811" w:rsidRDefault="0073393F" w:rsidP="008777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สูตรในการคำนวณ</w:t>
            </w: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</w:tcPr>
          <w:p w:rsidR="0073393F" w:rsidRPr="00015811" w:rsidRDefault="0073393F" w:rsidP="008777E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ร้อยละของเงินงบประมาณที่จัดสรรลงไปตามคลัสเตอร์</w:t>
            </w:r>
          </w:p>
        </w:tc>
        <w:tc>
          <w:tcPr>
            <w:tcW w:w="5996" w:type="dxa"/>
          </w:tcPr>
          <w:p w:rsidR="0073393F" w:rsidRPr="00015811" w:rsidRDefault="0073393F" w:rsidP="008777E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9E99EF3" wp14:editId="32838E78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23826</wp:posOffset>
                      </wp:positionV>
                      <wp:extent cx="556260" cy="32575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B8" w:rsidRPr="00D825BB" w:rsidRDefault="005940B8" w:rsidP="0073393F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lang w:val="en-AU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lang w:val="en-AU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margin-left:251.1pt;margin-top:1.9pt;width:43.8pt;height:25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c8gQIAAGsFAAAOAAAAZHJzL2Uyb0RvYy54bWysVF9v2yAQf5+074B4X524cbpFdaqsVadJ&#10;VVstmfpMMCTWgGNAYmeffge2k6jbS6e9wHH3u+P+X9+0WpG9cL4GU9LxxYgSYThUtdmU9Pvq/sNH&#10;SnxgpmIKjCjpQXh6M3//7rqxM5HDFlQlHEEjxs8aW9JtCHaWZZ5vhWb+AqwwKJTgNAv4dJuscqxB&#10;61pl+Wg0zRpwlXXAhffIveuEdJ7sSyl4eJLSi0BUSdG3kE6XznU8s/k1m20cs9ua926wf/BCs9rg&#10;p0dTdywwsnP1H6Z0zR14kOGCg85AypqLFANGMx69ima5ZVakWDA53h7T5P+fWf64f3akrkqaF5QY&#10;prFGK9EG8hlagizMT2P9DGFLi8DQIh/rPPA9MmPYrXQ63hgQQTlm+nDMbrTGkVkU03yKEo6iy7y4&#10;KpL17KRsnQ9fBGgSiZI6LF7KKds/+ICOIHSAxL8M3NdKpQIqQ5qSTi+LUVI4SlBDmYgVqRV6MzGg&#10;zvFEhYMSEaPMNyExFcn/yEhNKG6VI3uG7cM4Fyak0JNdREeURCfeotjjT169RbmLY/gZTDgq69qA&#10;S9G/crv6MbgsOzwm8izuSIZ23aYeGOdDYddQHbDeDrqJ8Zbf11iVB+bDM3M4IlhIHPvwhIdUgNmH&#10;nqJkC+7X3/gRj52LUkoaHLmS+p875gQl6qvBnv40nkzijKbHpLjK8eHOJetzidnpW8CyjHHBWJ7I&#10;iA9qIKUD/YLbYRF/RREzHP8uaRjI29AtAtwuXCwWCYRTaVl4MEvLo+lYpdhzq/aFOds3ZsCOfoRh&#10;ONnsVX922KhpYLELIOvUvDHRXVb7AuBEp57ut09cGefvhDrtyPlvAAAA//8DAFBLAwQUAAYACAAA&#10;ACEACe2BKN8AAAAIAQAADwAAAGRycy9kb3ducmV2LnhtbEyPwU7DMBBE70j8g7VI3KjToKAQ4lRV&#10;pAoJwaGlF25OvE0i7HWI3Tbw9SwnepvVjGbflKvZWXHCKQyeFCwXCQik1puBOgX7981dDiJETUZb&#10;T6jgGwOsquurUhfGn2mLp13sBJdQKLSCPsaxkDK0PTodFn5EYu/gJ6cjn1MnzaTPXO6sTJPkQTo9&#10;EH/o9Yh1j+3n7ugUvNSbN71tUpf/2Pr59bAev/YfmVK3N/P6CUTEOf6H4Q+f0aFipsYfyQRhFWRJ&#10;mnJUwT0vYD/LH1k0LLIlyKqUlwOqXwAAAP//AwBQSwECLQAUAAYACAAAACEAtoM4kv4AAADhAQAA&#10;EwAAAAAAAAAAAAAAAAAAAAAAW0NvbnRlbnRfVHlwZXNdLnhtbFBLAQItABQABgAIAAAAIQA4/SH/&#10;1gAAAJQBAAALAAAAAAAAAAAAAAAAAC8BAABfcmVscy8ucmVsc1BLAQItABQABgAIAAAAIQCTkqc8&#10;gQIAAGsFAAAOAAAAAAAAAAAAAAAAAC4CAABkcnMvZTJvRG9jLnhtbFBLAQItABQABgAIAAAAIQAJ&#10;7YEo3wAAAAgBAAAPAAAAAAAAAAAAAAAAANsEAABkcnMvZG93bnJldi54bWxQSwUGAAAAAAQABADz&#10;AAAA5wUAAAAA&#10;" filled="f" stroked="f" strokeweight=".5pt">
                      <v:textbox>
                        <w:txbxContent>
                          <w:p w:rsidR="005940B8" w:rsidRPr="00D825BB" w:rsidRDefault="005940B8" w:rsidP="0073393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val="en-AU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val="en-AU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8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ผลรวมของจำนวนเงินงบประมาณที่จัดสรรให้คลัสเตอร์(ปีที่ </w:t>
            </w:r>
            <w:r w:rsidRPr="00015811">
              <w:rPr>
                <w:rFonts w:ascii="TH SarabunPSK" w:hAnsi="TH SarabunPSK" w:cs="TH SarabunPSK"/>
                <w:sz w:val="32"/>
                <w:szCs w:val="32"/>
                <w:u w:val="single"/>
              </w:rPr>
              <w:t>i</w:t>
            </w:r>
            <w:r w:rsidRPr="000158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9118EC" w:rsidRDefault="0073393F" w:rsidP="00453F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จำนวนเงินงบประมาณ</w:t>
            </w:r>
            <w:r w:rsidR="009118E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ในหมวดรายจ่ายอื่น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ทั้งสิ้น (ปีที่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007DF" w:rsidRPr="00015811" w:rsidRDefault="004007DF" w:rsidP="00453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  <w:tcBorders>
              <w:bottom w:val="single" w:sz="4" w:space="0" w:color="auto"/>
            </w:tcBorders>
          </w:tcPr>
          <w:p w:rsidR="0073393F" w:rsidRPr="00015811" w:rsidRDefault="0073393F" w:rsidP="008777E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สัดส่วนของจำนวนบุคลากรที่ได้รับการพัฒนาตามแผนยุทธศาสตร์คลัสเตอร์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9118EC" w:rsidRPr="009118EC" w:rsidRDefault="009118EC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18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จำนวนบุคลากรที่ได้รับการพัฒนา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ตามยุทธศาสตร์</w:t>
            </w:r>
            <w:r w:rsidR="0073393F" w:rsidRPr="009118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คลัสเตอร์</w:t>
            </w:r>
            <w:r w:rsidR="0073393F" w:rsidRPr="009118E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73393F" w:rsidRDefault="0073393F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9118E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:rsidR="004007DF" w:rsidRPr="00015811" w:rsidRDefault="004007DF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  <w:tcBorders>
              <w:bottom w:val="nil"/>
            </w:tcBorders>
          </w:tcPr>
          <w:p w:rsidR="0073393F" w:rsidRPr="00015811" w:rsidRDefault="0073393F" w:rsidP="008777E9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ตัวชี้วัดด้านกระบวนการ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(Process)</w:t>
            </w:r>
          </w:p>
        </w:tc>
        <w:tc>
          <w:tcPr>
            <w:tcW w:w="5996" w:type="dxa"/>
            <w:tcBorders>
              <w:bottom w:val="nil"/>
            </w:tcBorders>
          </w:tcPr>
          <w:p w:rsidR="0073393F" w:rsidRPr="00015811" w:rsidRDefault="0073393F" w:rsidP="008777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</w:tcPr>
          <w:p w:rsidR="0073393F" w:rsidRPr="00015811" w:rsidRDefault="0073393F" w:rsidP="008777E9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มีกระบวนการจัดทำแผนยุทธศาสตร์ของคลัสเตอร์ ตามเกณฑ์</w:t>
            </w:r>
          </w:p>
          <w:p w:rsidR="0073393F" w:rsidRPr="00015811" w:rsidRDefault="0073393F" w:rsidP="008777E9">
            <w:pPr>
              <w:pStyle w:val="NoSpacing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996" w:type="dxa"/>
          </w:tcPr>
          <w:p w:rsidR="0073393F" w:rsidRPr="00015811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มีการแต่งตั้งคณะกรรมการจัดทำแผนการพัฒนาคลัสเตอร์</w:t>
            </w:r>
          </w:p>
          <w:p w:rsidR="0073393F" w:rsidRPr="00015811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มีกระบวนการจัดทำแผนเพื่อพัฒนาแผนงานตามคลัสเตอร์</w:t>
            </w:r>
          </w:p>
          <w:p w:rsidR="0073393F" w:rsidRPr="00015811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มีแผนการพัฒนาคลัสเตอร์ประกอบการพัฒนากำลังคน ครุภัณฑ์ หลักสูตร และกำหนดเวลาที่ชัดเจน</w:t>
            </w:r>
          </w:p>
          <w:p w:rsidR="002F4FA6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มีกฎ ระเบียบ ข้อบังคับ ที่สนับสนุนการดำเนินงานตาม</w:t>
            </w:r>
          </w:p>
          <w:p w:rsidR="0073393F" w:rsidRPr="00015811" w:rsidRDefault="0073393F" w:rsidP="002F4FA6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คลัสเตอร์</w:t>
            </w:r>
          </w:p>
          <w:p w:rsidR="00631060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มีการกำกับติดตามและรายงานความก้าวหน้าการขับเคลื่อน</w:t>
            </w:r>
          </w:p>
          <w:p w:rsidR="0073393F" w:rsidRPr="00015811" w:rsidRDefault="0073393F" w:rsidP="0063106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คลัสเตอร์</w:t>
            </w:r>
          </w:p>
          <w:p w:rsidR="0073393F" w:rsidRPr="00015811" w:rsidRDefault="0073393F" w:rsidP="008777E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 และประเมินผลความสำเร็จของแผนการพัฒนาตามคลัสเตอร์</w:t>
            </w:r>
          </w:p>
        </w:tc>
      </w:tr>
      <w:tr w:rsidR="003C28F6" w:rsidRPr="00015811" w:rsidTr="007F46E0">
        <w:trPr>
          <w:jc w:val="center"/>
        </w:trPr>
        <w:tc>
          <w:tcPr>
            <w:tcW w:w="4416" w:type="dxa"/>
          </w:tcPr>
          <w:p w:rsidR="003C28F6" w:rsidRPr="00015811" w:rsidRDefault="007F46E0" w:rsidP="007F46E0">
            <w:pPr>
              <w:pStyle w:val="NoSpacing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ตัวชี้วัดด้านประสิทธิผล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(Output)</w:t>
            </w:r>
          </w:p>
        </w:tc>
        <w:tc>
          <w:tcPr>
            <w:tcW w:w="5996" w:type="dxa"/>
          </w:tcPr>
          <w:p w:rsidR="003C28F6" w:rsidRPr="007F46E0" w:rsidRDefault="003C28F6" w:rsidP="007F4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</w:tcPr>
          <w:p w:rsidR="0073393F" w:rsidRPr="00015811" w:rsidRDefault="0073393F" w:rsidP="008777E9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มีเครือข่ายความร่วมมือในการขับเคลื่อนยุทธศาสตร์ตามคลัสเตอร์</w:t>
            </w:r>
          </w:p>
        </w:tc>
        <w:tc>
          <w:tcPr>
            <w:tcW w:w="5996" w:type="dxa"/>
          </w:tcPr>
          <w:p w:rsidR="0073393F" w:rsidRDefault="0073393F" w:rsidP="004007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ผลรวมของจำนวนเครือข่ายที่ทำความร่วมมือในลักษณะทั้งการทำ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และหรือการทำความตกลงที่ชัดเจน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 xml:space="preserve">(MOA) 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ของคลัสเตอร์</w:t>
            </w:r>
          </w:p>
          <w:p w:rsidR="004007DF" w:rsidRPr="00015811" w:rsidRDefault="004007DF" w:rsidP="007F4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93F" w:rsidRPr="00015811" w:rsidTr="007F46E0">
        <w:trPr>
          <w:jc w:val="center"/>
        </w:trPr>
        <w:tc>
          <w:tcPr>
            <w:tcW w:w="4416" w:type="dxa"/>
          </w:tcPr>
          <w:p w:rsidR="0073393F" w:rsidRPr="00015811" w:rsidRDefault="002F4FA6" w:rsidP="009118EC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สัดส่วนของหลักสูตรที่ขับเคลื่อน</w:t>
            </w:r>
            <w:r w:rsidR="0073393F"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คลัสเตอร์ต่อหลักสูตรทั้งหมดของ</w:t>
            </w:r>
            <w:r w:rsidR="009118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96" w:type="dxa"/>
          </w:tcPr>
          <w:p w:rsidR="009118EC" w:rsidRPr="009118EC" w:rsidRDefault="0073393F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18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หลักสูตรที่ขับเคลื่อนคลัสเตอร์</w:t>
            </w:r>
          </w:p>
          <w:p w:rsidR="0073393F" w:rsidRDefault="0073393F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หลักสูตรทั้งหมดของ</w:t>
            </w:r>
            <w:r w:rsidR="009118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007DF" w:rsidRPr="00015811" w:rsidRDefault="004007DF" w:rsidP="00911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07DF" w:rsidRDefault="004007DF" w:rsidP="0073393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5707" w:rsidRDefault="00935707" w:rsidP="0073393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5707" w:rsidRDefault="00935707" w:rsidP="0073393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93F" w:rsidRDefault="0073393F" w:rsidP="0073393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3393F" w:rsidRPr="00015811" w:rsidTr="008777E9">
        <w:trPr>
          <w:jc w:val="center"/>
        </w:trPr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1</w:t>
            </w:r>
          </w:p>
        </w:tc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2</w:t>
            </w:r>
          </w:p>
        </w:tc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3</w:t>
            </w:r>
          </w:p>
        </w:tc>
        <w:tc>
          <w:tcPr>
            <w:tcW w:w="1849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4</w:t>
            </w:r>
          </w:p>
        </w:tc>
        <w:tc>
          <w:tcPr>
            <w:tcW w:w="1849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5</w:t>
            </w:r>
          </w:p>
        </w:tc>
      </w:tr>
      <w:tr w:rsidR="0073393F" w:rsidRPr="00015811" w:rsidTr="008777E9">
        <w:trPr>
          <w:jc w:val="center"/>
        </w:trPr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1 ข้อ</w:t>
            </w:r>
          </w:p>
        </w:tc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มีการดำเนินการตามเกณฑ์ 2 ข้อ</w:t>
            </w:r>
          </w:p>
        </w:tc>
        <w:tc>
          <w:tcPr>
            <w:tcW w:w="1848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มีการดำเนินการตามเกณฑ์ 3 ข้อ</w:t>
            </w:r>
          </w:p>
        </w:tc>
        <w:tc>
          <w:tcPr>
            <w:tcW w:w="1849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มีการดำเนินการตามเกณฑ์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3393F" w:rsidRPr="00015811" w:rsidRDefault="0073393F" w:rsidP="008777E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มีการดำเนินการตามเกณฑ์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4007DF" w:rsidRDefault="004007DF" w:rsidP="00654A0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54A08" w:rsidRPr="00C742C8" w:rsidRDefault="00654A08" w:rsidP="00654A0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7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</w:p>
    <w:p w:rsidR="00654A08" w:rsidRDefault="00654A08" w:rsidP="00654A0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23357">
        <w:rPr>
          <w:rFonts w:ascii="TH SarabunPSK" w:hAnsi="TH SarabunPSK" w:cs="TH SarabunPSK" w:hint="cs"/>
          <w:sz w:val="32"/>
          <w:szCs w:val="32"/>
          <w:cs/>
        </w:rPr>
        <w:t>แผนการพัฒนาคลัสเตอร์</w:t>
      </w:r>
    </w:p>
    <w:p w:rsidR="00123357" w:rsidRPr="00304218" w:rsidRDefault="00123357" w:rsidP="00654A0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รายงานผลการประชุม การประเมินผลสำเร็จของการดำเนินงานตามแผนการพัฒนาคลัสเตอร์</w:t>
      </w:r>
    </w:p>
    <w:p w:rsidR="00654A08" w:rsidRPr="008D786C" w:rsidRDefault="00654A08" w:rsidP="00654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654A08" w:rsidRPr="00B860AC" w:rsidRDefault="00654A08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536E06" w:rsidRDefault="00536E06" w:rsidP="00654A08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รองอธิการบดีฝ่ายวางแผนยุทธศาสตร์และวิเทศสัมพันธ์/</w:t>
      </w:r>
    </w:p>
    <w:p w:rsidR="00654A08" w:rsidRPr="00D41FDE" w:rsidRDefault="00654A08" w:rsidP="00654A08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8252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และพัฒนาทรัพยากรมนุษย์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D41FDE" w:rsidRPr="00D41FDE" w:rsidRDefault="00D41FDE" w:rsidP="00D41FDE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  <w:r w:rsidRPr="00D41FDE">
        <w:rPr>
          <w:rFonts w:ascii="TH SarabunPSK" w:hAnsi="TH SarabunPSK" w:cs="TH SarabunPSK" w:hint="cs"/>
          <w:sz w:val="32"/>
          <w:szCs w:val="32"/>
          <w:cs/>
        </w:rPr>
        <w:t>และประกันคุณภาพ</w:t>
      </w:r>
      <w:r>
        <w:rPr>
          <w:rFonts w:ascii="TH SarabunPSK" w:hAnsi="TH SarabunPSK" w:cs="TH SarabunPSK"/>
          <w:sz w:val="28"/>
        </w:rPr>
        <w:t>/</w:t>
      </w:r>
    </w:p>
    <w:p w:rsidR="00654A08" w:rsidRDefault="00654A08" w:rsidP="00654A08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82525">
        <w:rPr>
          <w:rFonts w:ascii="TH SarabunPSK" w:hAnsi="TH SarabunPSK" w:cs="TH SarabunPSK"/>
          <w:sz w:val="32"/>
          <w:szCs w:val="32"/>
          <w:cs/>
        </w:rPr>
        <w:t>คณะ/</w:t>
      </w:r>
      <w:r w:rsidRPr="00682525">
        <w:rPr>
          <w:rFonts w:ascii="TH SarabunPSK" w:hAnsi="TH SarabunPSK" w:cs="TH SarabunPSK" w:hint="cs"/>
          <w:sz w:val="32"/>
          <w:szCs w:val="32"/>
          <w:cs/>
        </w:rPr>
        <w:t>วิทยาลัย</w:t>
      </w:r>
    </w:p>
    <w:p w:rsidR="00654A08" w:rsidRDefault="00654A08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654A08" w:rsidRDefault="00654A08" w:rsidP="00654A08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4F2F6E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190C">
        <w:rPr>
          <w:rFonts w:ascii="TH SarabunPSK" w:hAnsi="TH SarabunPSK" w:cs="TH SarabunPSK"/>
          <w:sz w:val="32"/>
          <w:szCs w:val="32"/>
          <w:cs/>
        </w:rPr>
        <w:t>แผนกงานธุรการคณะ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D91">
        <w:rPr>
          <w:rFonts w:ascii="TH SarabunPSK" w:hAnsi="TH SarabunPSK" w:cs="TH SarabunPSK"/>
          <w:sz w:val="32"/>
          <w:szCs w:val="32"/>
          <w:cs/>
        </w:rPr>
        <w:t>งานบริหารงานทั่วไป</w:t>
      </w:r>
    </w:p>
    <w:p w:rsidR="00654A08" w:rsidRDefault="00654A08" w:rsidP="00654A0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ในภาพรวมของคณะ</w:t>
      </w:r>
    </w:p>
    <w:p w:rsidR="0073393F" w:rsidRDefault="0073393F" w:rsidP="0073393F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00B0E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คะแนนความสำเร็จของการพัฒนาระบบ สาธารณูปโภค ภูมิทัศน์ อาคารสถานที่ สิ่งแวดล้อม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 w:rsidRPr="00D4026E">
        <w:rPr>
          <w:rFonts w:ascii="TH SarabunPSK" w:hAnsi="TH SarabunPSK" w:cs="TH SarabunPSK"/>
          <w:sz w:val="32"/>
          <w:szCs w:val="32"/>
          <w:cs/>
        </w:rPr>
        <w:t xml:space="preserve">ตามหลัก </w:t>
      </w:r>
      <w:r w:rsidRPr="00D4026E">
        <w:rPr>
          <w:rFonts w:ascii="TH SarabunPSK" w:hAnsi="TH SarabunPSK" w:cs="TH SarabunPSK"/>
          <w:sz w:val="32"/>
          <w:szCs w:val="32"/>
        </w:rPr>
        <w:t xml:space="preserve">Green University  </w:t>
      </w:r>
    </w:p>
    <w:p w:rsidR="00900B0E" w:rsidRDefault="00900B0E" w:rsidP="006310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935707" w:rsidRDefault="00935707" w:rsidP="00900B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39DA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682525" w:rsidRPr="00015811" w:rsidRDefault="00682525" w:rsidP="00682525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ระดับความสำเร็จของการพัฒนาระบบสาธารณูปโภค ภูมิทัศน์ อาคารสถานที่ สิ่งแวดล้อม ตามหลัก </w:t>
      </w:r>
      <w:r w:rsidRPr="00015811">
        <w:rPr>
          <w:rFonts w:ascii="TH SarabunPSK" w:hAnsi="TH SarabunPSK" w:cs="TH SarabunPSK"/>
          <w:sz w:val="32"/>
          <w:szCs w:val="32"/>
        </w:rPr>
        <w:t xml:space="preserve">Green University 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หมายถึง การดำเนินการตามเกณฑ์มาตรฐานของ </w:t>
      </w:r>
      <w:r w:rsidRPr="00015811">
        <w:rPr>
          <w:rFonts w:ascii="TH SarabunPSK" w:hAnsi="TH SarabunPSK" w:cs="TH SarabunPSK"/>
          <w:sz w:val="32"/>
          <w:szCs w:val="32"/>
        </w:rPr>
        <w:t xml:space="preserve">UI (University Of  INDONESIA) 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ซึ่งมีคะแนนเต็ม </w:t>
      </w:r>
      <w:r w:rsidRPr="00015811">
        <w:rPr>
          <w:rFonts w:ascii="TH SarabunPSK" w:hAnsi="TH SarabunPSK" w:cs="TH SarabunPSK"/>
          <w:sz w:val="32"/>
          <w:szCs w:val="32"/>
        </w:rPr>
        <w:t xml:space="preserve">10,000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Pr="00015811" w:rsidRDefault="00682525" w:rsidP="0068252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ab/>
        <w:t>มีการกำหนดแนวทางในการกำหนดองค์ประกอบ ดังนี้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 xml:space="preserve">ที่ตั้งและโครงสร้างพื้นฐาน 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1,500 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การจัดการพลังงานและการเปลี่ยนแปลงสภาพภูมิอากาศ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2,100 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การจัดการของเสีย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1,800 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การจัดการน้ำ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1,000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การขนส่งที่เป็นมิตรกับสิ่งแวดล้อม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1,800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Pr="00015811" w:rsidRDefault="00682525" w:rsidP="00682525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ความสามารถในการให้การศึกษาด้านสิ่งแวดล้อมและการพัฒนาที่ยั่งยืน</w:t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  <w:cs/>
        </w:rPr>
        <w:tab/>
      </w:r>
      <w:r w:rsidRPr="00015811">
        <w:rPr>
          <w:rFonts w:ascii="TH SarabunPSK" w:hAnsi="TH SarabunPSK" w:cs="TH SarabunPSK"/>
          <w:sz w:val="32"/>
          <w:szCs w:val="32"/>
        </w:rPr>
        <w:t xml:space="preserve">1,800  </w:t>
      </w:r>
      <w:r w:rsidRPr="0001581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82525" w:rsidRDefault="00682525" w:rsidP="004007D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พัฒนาโครงสร้างพื้นฐานให้เท่าเทียมกันในทุกพื้นที่ ดังนี้ นครราชสีมา วิทยาเขตสุรินทร์ วิทยาเขตขอนแก่น วิทยาเขตสกลนคร </w:t>
      </w:r>
      <w:r w:rsidRPr="00015811">
        <w:rPr>
          <w:rFonts w:ascii="TH SarabunPSK" w:hAnsi="TH SarabunPSK" w:cs="TH SarabunPSK"/>
          <w:sz w:val="32"/>
          <w:szCs w:val="32"/>
        </w:rPr>
        <w:t xml:space="preserve">  Green University</w:t>
      </w:r>
      <w:r w:rsidRPr="00015811">
        <w:rPr>
          <w:rFonts w:ascii="TH SarabunPSK" w:hAnsi="TH SarabunPSK" w:cs="TH SarabunPSK"/>
          <w:sz w:val="32"/>
          <w:szCs w:val="32"/>
          <w:cs/>
        </w:rPr>
        <w:t xml:space="preserve"> มหาวิทยาลัยสีเขียว การปรับปรุงภูมิทัศน์และบรรยากาศให้ปราศจากมลภาวะ การอนุรักษ์พลังงานและสิ่งแวดล้อม มีความปลอดภัยในทรัพย์สินและชีวิต ปลอดสารเสพติดและอบายมุข ส่งเสริมสุขภาพของบุคลากร </w:t>
      </w:r>
    </w:p>
    <w:p w:rsidR="00453F36" w:rsidRDefault="00453F36" w:rsidP="0068252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682525" w:rsidRPr="00015811" w:rsidRDefault="00682525" w:rsidP="0063106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</w:tblPr>
      <w:tblGrid>
        <w:gridCol w:w="2294"/>
        <w:gridCol w:w="1910"/>
        <w:gridCol w:w="1910"/>
        <w:gridCol w:w="1910"/>
        <w:gridCol w:w="1910"/>
      </w:tblGrid>
      <w:tr w:rsidR="00631060" w:rsidRPr="00015811" w:rsidTr="00672BC6">
        <w:trPr>
          <w:jc w:val="center"/>
        </w:trPr>
        <w:tc>
          <w:tcPr>
            <w:tcW w:w="2294" w:type="dxa"/>
          </w:tcPr>
          <w:p w:rsidR="00631060" w:rsidRPr="00015811" w:rsidRDefault="00631060" w:rsidP="004007D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4007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พ.ศ.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631060" w:rsidRPr="00015811" w:rsidTr="00672BC6">
        <w:trPr>
          <w:jc w:val="center"/>
        </w:trPr>
        <w:tc>
          <w:tcPr>
            <w:tcW w:w="2294" w:type="dxa"/>
          </w:tcPr>
          <w:p w:rsidR="00631060" w:rsidRPr="00015811" w:rsidRDefault="00631060" w:rsidP="00672BC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เป้าหมายหน่วยคะแนน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910" w:type="dxa"/>
          </w:tcPr>
          <w:p w:rsidR="00631060" w:rsidRPr="00015811" w:rsidRDefault="00631060" w:rsidP="00672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</w:tbl>
    <w:p w:rsidR="004007DF" w:rsidRPr="004007DF" w:rsidRDefault="004007DF" w:rsidP="004007DF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007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007DF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4007DF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4007D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ในการรายงานผลตามรอบของปีงบประมาณนั้น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ใช้ผลการประเมินตนเองตามกรอบของ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UI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และ ส่งผลให้กองกลาง มหาวิทยาลัยเทคโนโลยีราชมงคลอีสาน โดย </w:t>
      </w:r>
      <w:r w:rsidRPr="001C08E0">
        <w:rPr>
          <w:rFonts w:ascii="TH SarabunPSK" w:hAnsi="TH SarabunPSK" w:cs="TH SarabunPSK" w:hint="cs"/>
          <w:sz w:val="32"/>
          <w:szCs w:val="32"/>
          <w:cs/>
        </w:rPr>
        <w:t>ผู้ช่วยอธิการบดี ดร.</w:t>
      </w:r>
      <w:r w:rsidRPr="001C08E0">
        <w:rPr>
          <w:rFonts w:ascii="TH SarabunPSK" w:hAnsi="TH SarabunPSK" w:cs="TH SarabunPSK"/>
          <w:sz w:val="32"/>
          <w:szCs w:val="32"/>
          <w:cs/>
        </w:rPr>
        <w:t>บัญชา</w:t>
      </w:r>
      <w:r w:rsidRPr="001C08E0">
        <w:rPr>
          <w:rFonts w:ascii="TH SarabunPSK" w:hAnsi="TH SarabunPSK" w:cs="TH SarabunPSK" w:hint="cs"/>
          <w:sz w:val="32"/>
          <w:szCs w:val="32"/>
          <w:cs/>
        </w:rPr>
        <w:t xml:space="preserve"> นาคทอง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ดำเนินการเสนอข้อมูลรายงานผลเข้าสู่กระบวนการประเมินของ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UI </w:t>
      </w:r>
      <w:r w:rsidRPr="00015811">
        <w:rPr>
          <w:rFonts w:ascii="TH SarabunPSK" w:hAnsi="TH SarabunPSK" w:cs="TH SarabunPSK"/>
          <w:sz w:val="32"/>
          <w:szCs w:val="32"/>
        </w:rPr>
        <w:t>(University Of  INDONESIA)</w:t>
      </w:r>
    </w:p>
    <w:p w:rsidR="00682525" w:rsidRPr="00015811" w:rsidRDefault="00682525" w:rsidP="0063106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682525" w:rsidRPr="00015811" w:rsidRDefault="00682525" w:rsidP="00E505FA">
      <w:pPr>
        <w:pStyle w:val="NoSpacing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811">
        <w:rPr>
          <w:rFonts w:ascii="TH SarabunPSK" w:hAnsi="TH SarabunPSK" w:cs="TH SarabunPSK"/>
          <w:sz w:val="32"/>
          <w:szCs w:val="32"/>
          <w:cs/>
        </w:rPr>
        <w:t>รายงานผลการดำเนิน</w:t>
      </w:r>
      <w:r w:rsidR="00DC47F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505FA">
        <w:rPr>
          <w:rFonts w:ascii="TH SarabunPSK" w:hAnsi="TH SarabunPSK" w:cs="TH SarabunPSK" w:hint="cs"/>
          <w:sz w:val="32"/>
          <w:szCs w:val="32"/>
          <w:cs/>
        </w:rPr>
        <w:t>เพื่อเข้าสู่การประเมินมหาวิทยาลัยสีเขียวตามกรอบของ</w:t>
      </w:r>
      <w:r w:rsidRPr="00015811">
        <w:rPr>
          <w:rFonts w:ascii="TH SarabunPSK" w:hAnsi="TH SarabunPSK" w:cs="TH SarabunPSK"/>
          <w:sz w:val="32"/>
          <w:szCs w:val="32"/>
        </w:rPr>
        <w:t xml:space="preserve">UI (University Of  INDONESIA) </w:t>
      </w:r>
    </w:p>
    <w:p w:rsidR="001C08E0" w:rsidRPr="008D786C" w:rsidRDefault="001C08E0" w:rsidP="001C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1C08E0" w:rsidRPr="00B860AC" w:rsidRDefault="001C08E0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7F46E0" w:rsidRDefault="003C6E45" w:rsidP="001C08E0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รองอธิการบดีฝ่ายส่งเสริม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และพัฒนากิจการมหาวิทยาลัย</w:t>
      </w:r>
      <w:r w:rsidR="001C08E0" w:rsidRPr="001C08E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C08E0" w:rsidRPr="001C08E0">
        <w:rPr>
          <w:rFonts w:ascii="TH SarabunPSK" w:hAnsi="TH SarabunPSK" w:cs="TH SarabunPSK" w:hint="cs"/>
          <w:sz w:val="32"/>
          <w:szCs w:val="32"/>
          <w:cs/>
        </w:rPr>
        <w:t>ผู้ช่วยอธิการบดี ดร.</w:t>
      </w:r>
      <w:r w:rsidR="001C08E0" w:rsidRPr="001C08E0">
        <w:rPr>
          <w:rFonts w:ascii="TH SarabunPSK" w:hAnsi="TH SarabunPSK" w:cs="TH SarabunPSK"/>
          <w:sz w:val="32"/>
          <w:szCs w:val="32"/>
          <w:cs/>
        </w:rPr>
        <w:t>บัญชา</w:t>
      </w:r>
      <w:r w:rsidR="001C08E0" w:rsidRPr="001C08E0">
        <w:rPr>
          <w:rFonts w:ascii="TH SarabunPSK" w:hAnsi="TH SarabunPSK" w:cs="TH SarabunPSK" w:hint="cs"/>
          <w:sz w:val="32"/>
          <w:szCs w:val="32"/>
          <w:cs/>
        </w:rPr>
        <w:t xml:space="preserve"> นาคทอง</w:t>
      </w:r>
      <w:r w:rsidR="007F46E0">
        <w:rPr>
          <w:rFonts w:ascii="TH SarabunPSK" w:hAnsi="TH SarabunPSK" w:cs="TH SarabunPSK" w:hint="cs"/>
          <w:sz w:val="32"/>
          <w:szCs w:val="32"/>
          <w:cs/>
        </w:rPr>
        <w:t xml:space="preserve"> มือถือ </w:t>
      </w:r>
      <w:r w:rsidR="007F46E0" w:rsidRPr="007F46E0">
        <w:rPr>
          <w:rFonts w:ascii="TH SarabunPSK" w:hAnsi="TH SarabunPSK" w:cs="TH SarabunPSK"/>
          <w:sz w:val="32"/>
          <w:szCs w:val="32"/>
          <w:cs/>
        </w:rPr>
        <w:t>089</w:t>
      </w:r>
      <w:r w:rsidR="007F46E0">
        <w:rPr>
          <w:rFonts w:ascii="TH SarabunPSK" w:hAnsi="TH SarabunPSK" w:cs="TH SarabunPSK" w:hint="cs"/>
          <w:sz w:val="32"/>
          <w:szCs w:val="32"/>
          <w:cs/>
        </w:rPr>
        <w:t>-</w:t>
      </w:r>
      <w:r w:rsidR="007F46E0" w:rsidRPr="007F46E0">
        <w:rPr>
          <w:rFonts w:ascii="TH SarabunPSK" w:hAnsi="TH SarabunPSK" w:cs="TH SarabunPSK"/>
          <w:sz w:val="32"/>
          <w:szCs w:val="32"/>
          <w:cs/>
        </w:rPr>
        <w:t>751</w:t>
      </w:r>
      <w:r w:rsidR="007F46E0">
        <w:rPr>
          <w:rFonts w:ascii="TH SarabunPSK" w:hAnsi="TH SarabunPSK" w:cs="TH SarabunPSK" w:hint="cs"/>
          <w:sz w:val="32"/>
          <w:szCs w:val="32"/>
          <w:cs/>
        </w:rPr>
        <w:t>-</w:t>
      </w:r>
      <w:r w:rsidR="007F46E0" w:rsidRPr="007F46E0">
        <w:rPr>
          <w:rFonts w:ascii="TH SarabunPSK" w:hAnsi="TH SarabunPSK" w:cs="TH SarabunPSK"/>
          <w:sz w:val="32"/>
          <w:szCs w:val="32"/>
          <w:cs/>
        </w:rPr>
        <w:t>7227</w:t>
      </w:r>
      <w:r w:rsidR="001C08E0" w:rsidRPr="001C08E0">
        <w:rPr>
          <w:rFonts w:ascii="TH SarabunPSK" w:hAnsi="TH SarabunPSK" w:cs="TH SarabunPSK"/>
          <w:sz w:val="32"/>
          <w:szCs w:val="32"/>
        </w:rPr>
        <w:t>/</w:t>
      </w:r>
    </w:p>
    <w:p w:rsidR="001C08E0" w:rsidRPr="001C08E0" w:rsidRDefault="001C08E0" w:rsidP="001C08E0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C08E0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สำนักงานอธิการบดี/กองกลาง/สำนักงานวิทยาเขต</w:t>
      </w:r>
    </w:p>
    <w:p w:rsidR="001C08E0" w:rsidRDefault="001C08E0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1C08E0" w:rsidRDefault="001C08E0" w:rsidP="001C08E0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 w:rsidR="00E369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E36966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C6E45" w:rsidRDefault="001C08E0" w:rsidP="001C08E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1C08E0" w:rsidRDefault="001C08E0" w:rsidP="001C08E0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291E">
        <w:rPr>
          <w:rFonts w:ascii="TH SarabunPSK" w:hAnsi="TH SarabunPSK" w:cs="TH SarabunPSK" w:hint="cs"/>
          <w:sz w:val="32"/>
          <w:szCs w:val="32"/>
          <w:cs/>
        </w:rPr>
        <w:t>กองกลาง  สำนักงานอธิการบดี</w:t>
      </w:r>
    </w:p>
    <w:p w:rsidR="004007DF" w:rsidRDefault="001C08E0" w:rsidP="00E505FA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Pr="00306EC5" w:rsidRDefault="003E7098" w:rsidP="003E7098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36966" w:rsidRDefault="00E36966" w:rsidP="00E369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26E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ระดับความสำเร็จของการพัฒนาทรัพยากรมนุษย์</w:t>
      </w:r>
      <w:r w:rsidRPr="00D402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026E">
        <w:rPr>
          <w:rFonts w:ascii="TH SarabunPSK" w:hAnsi="TH SarabunPSK" w:cs="TH SarabunPSK"/>
          <w:sz w:val="32"/>
          <w:szCs w:val="32"/>
          <w:cs/>
        </w:rPr>
        <w:t>ให้เป็นนักปฏิบัติที่เชี่ยวชาญในวิชาชีพ</w:t>
      </w:r>
    </w:p>
    <w:p w:rsidR="00E36966" w:rsidRPr="00D4026E" w:rsidRDefault="00E36966" w:rsidP="00E36966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เพื่อการขับเคลื่อนยุทธศาสตร์</w:t>
      </w:r>
    </w:p>
    <w:p w:rsidR="00E36966" w:rsidRPr="00580A04" w:rsidRDefault="00E36966" w:rsidP="00E369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E36966" w:rsidRDefault="00E36966" w:rsidP="00E3696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935707" w:rsidRDefault="00935707" w:rsidP="00E369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966" w:rsidRDefault="00E36966" w:rsidP="00935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  <w:r w:rsidR="00935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3439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การพัฒนาทรัพยากรมนุษย์</w:t>
      </w:r>
      <w:r w:rsidRPr="000D4771">
        <w:rPr>
          <w:rFonts w:ascii="TH SarabunPSK" w:hAnsi="TH SarabunPSK" w:cs="TH SarabunPSK" w:hint="cs"/>
          <w:sz w:val="32"/>
          <w:szCs w:val="32"/>
          <w:cs/>
        </w:rPr>
        <w:t xml:space="preserve">  หมายถึง  กระบวนการดำเนินงานที่ส่งเสริมให้บุคลากร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เพิ่มความรู้ และทักษะ มีพฤติกรรมการทำงานที่เหมาะสมกับงานที่รับผิดชอบ มีความก้าวหน้าและมั่นคงในหน้าที่การงาน ซึ่งเป็นการเพิ่มศักยภาพของบุคลากรให้สามารถปฏิบัติงานได้อย่างมีประสิทธิภาพ</w:t>
      </w:r>
    </w:p>
    <w:p w:rsidR="00E36966" w:rsidRPr="001D3693" w:rsidRDefault="00E36966" w:rsidP="00E369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ชิ้นงาน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หมายถึง จำนวนชิ้นงานของบุคลากรสายสนับสนุนที่พร้อมเข้าสู่ตำแหน่ง เช่นคู่มือปฏิบัติงาน งานวิจัย ผลงานเชิงวิเคราะห์หรือสังเคราะห์ ผลงานในลักษณะอื่นที่เป็นประโยชน์ต่อหน่วยงาน</w:t>
      </w:r>
    </w:p>
    <w:p w:rsidR="00E36966" w:rsidRPr="001D3693" w:rsidRDefault="00E36966" w:rsidP="00E369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24A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บุคลากรสายวิชาการ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หมายถึง ข้าราชการ พนักงานในสถาบันอุดมศึกษา พนักงานราชการ และอาจารย์อัตราจ้าง ที่ดำรงตำแหน่งอาจารย์ ในมหาวิทยาลัยเทคโนโลยีราชมงคลอีสาน</w:t>
      </w:r>
    </w:p>
    <w:p w:rsidR="00E36966" w:rsidRPr="001D3693" w:rsidRDefault="00E36966" w:rsidP="00E369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4A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บุคลากรสายสนับสนุน</w:t>
      </w: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 หมายถึง ข้าราชการ พนักงานในสถาบันอุดมศึกษา พนักงานราชการ ลูกจ้างประจำ ลูกจ้างเงินรายได้ ที่ปฎิบัติหน้าที่สนับสนุนวิชาการ ในมหาวิทยาลัยเทคโนโลยีราชมงคลอีสาน</w:t>
      </w:r>
    </w:p>
    <w:p w:rsidR="00DC47F7" w:rsidRDefault="00DC47F7" w:rsidP="00E369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6966" w:rsidRDefault="00E36966" w:rsidP="00E369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36966" w:rsidRDefault="00E36966" w:rsidP="00E3696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D3D20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</w:t>
      </w:r>
      <w:r w:rsidRPr="001D3D20">
        <w:rPr>
          <w:rFonts w:ascii="TH SarabunPSK" w:hAnsi="TH SarabunPSK" w:cs="TH SarabunPSK"/>
          <w:sz w:val="32"/>
          <w:szCs w:val="32"/>
          <w:cs/>
        </w:rPr>
        <w:t xml:space="preserve">ทรัพยากรมนุษย์ </w:t>
      </w:r>
      <w:r w:rsidRPr="001D3D20">
        <w:rPr>
          <w:rFonts w:ascii="TH SarabunPSK" w:hAnsi="TH SarabunPSK" w:cs="TH SarabunPSK" w:hint="cs"/>
          <w:sz w:val="32"/>
          <w:szCs w:val="32"/>
          <w:cs/>
        </w:rPr>
        <w:t>ให้เป็นนักปฏิบัติที่เชี่ยวชาญในวิชาชีพ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จะใช้เกณฑ์การประเมิน  ดังรายละเอียดต่อไปนี้</w:t>
      </w:r>
    </w:p>
    <w:p w:rsidR="00E36966" w:rsidRPr="001D3693" w:rsidRDefault="00E36966" w:rsidP="002A3C8A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สัดส่วนของบุคล</w:t>
      </w:r>
      <w:r w:rsidRPr="001D3693">
        <w:rPr>
          <w:rFonts w:ascii="TH SarabunPSK" w:hAnsi="TH SarabunPSK" w:cs="TH SarabunPSK"/>
          <w:sz w:val="32"/>
          <w:szCs w:val="32"/>
          <w:cs/>
        </w:rPr>
        <w:t>ากร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สายวิชาการและสายสนับสนุน</w:t>
      </w:r>
      <w:r w:rsidRPr="001D3693">
        <w:rPr>
          <w:rFonts w:ascii="TH SarabunPSK" w:hAnsi="TH SarabunPSK" w:cs="TH SarabunPSK"/>
          <w:sz w:val="32"/>
          <w:szCs w:val="32"/>
          <w:cs/>
        </w:rPr>
        <w:t>ที่ได้รับการพัฒนาตามแผน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การพัฒนาบุคลากร</w:t>
      </w:r>
    </w:p>
    <w:p w:rsidR="00E36966" w:rsidRPr="001D3693" w:rsidRDefault="00E36966" w:rsidP="00E36966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ร้อยละ 80</w:t>
      </w:r>
    </w:p>
    <w:p w:rsidR="00E36966" w:rsidRPr="001D3693" w:rsidRDefault="00E36966" w:rsidP="002A3C8A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/>
          <w:sz w:val="32"/>
          <w:szCs w:val="32"/>
          <w:cs/>
        </w:rPr>
        <w:t>มีกระบวนการจัดทำแผนยุทธศาสตร์การพัฒนาของบุคลากรตามกรอบยุทธศาสตร์ ตามเกณฑ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E36966" w:rsidRPr="001D3693" w:rsidRDefault="00E36966" w:rsidP="002A3C8A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ร้อยละความสำเร็จของการดำเนินงานตามแผน  </w:t>
      </w:r>
      <w:r w:rsidRPr="001D369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ร้อยละ 80</w:t>
      </w:r>
    </w:p>
    <w:p w:rsidR="00E36966" w:rsidRPr="001D3693" w:rsidRDefault="00E36966" w:rsidP="002A3C8A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 xml:space="preserve">สัดส่วนของจำนวนบุคลาการสายวิชาการที่มีตำแหน่งทางวิชาการสูงขึ้น </w:t>
      </w:r>
      <w:r w:rsidRPr="001D3693">
        <w:rPr>
          <w:rFonts w:ascii="TH SarabunPSK" w:hAnsi="TH SarabunPSK" w:cs="TH SarabunPSK"/>
          <w:sz w:val="32"/>
          <w:szCs w:val="32"/>
        </w:rPr>
        <w:t>(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ร้อยละ 40</w:t>
      </w:r>
      <w:r w:rsidRPr="001D3693">
        <w:rPr>
          <w:rFonts w:ascii="TH SarabunPSK" w:hAnsi="TH SarabunPSK" w:cs="TH SarabunPSK"/>
          <w:sz w:val="32"/>
          <w:szCs w:val="32"/>
        </w:rPr>
        <w:t xml:space="preserve">) </w:t>
      </w:r>
    </w:p>
    <w:p w:rsidR="00E36966" w:rsidRPr="001D3693" w:rsidRDefault="00E36966" w:rsidP="002A3C8A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D3693">
        <w:rPr>
          <w:rFonts w:ascii="TH SarabunPSK" w:hAnsi="TH SarabunPSK" w:cs="TH SarabunPSK" w:hint="cs"/>
          <w:sz w:val="32"/>
          <w:szCs w:val="32"/>
          <w:cs/>
        </w:rPr>
        <w:t>สัดส่วนของจำนวนชิ้นงานของบุคลากรสายสนับสนุนที่พร้อมเข้าสู่ตำแหน่ง</w:t>
      </w:r>
      <w:r w:rsidRPr="001D3693">
        <w:rPr>
          <w:rFonts w:ascii="TH SarabunPSK" w:hAnsi="TH SarabunPSK" w:cs="TH SarabunPSK"/>
          <w:sz w:val="32"/>
          <w:szCs w:val="32"/>
        </w:rPr>
        <w:t xml:space="preserve"> (</w:t>
      </w:r>
      <w:r w:rsidRPr="001D3693">
        <w:rPr>
          <w:rFonts w:ascii="TH SarabunPSK" w:hAnsi="TH SarabunPSK" w:cs="TH SarabunPSK" w:hint="cs"/>
          <w:sz w:val="32"/>
          <w:szCs w:val="32"/>
          <w:cs/>
        </w:rPr>
        <w:t>ร้อยละ 40</w:t>
      </w:r>
      <w:r w:rsidRPr="001D3693">
        <w:rPr>
          <w:rFonts w:ascii="TH SarabunPSK" w:hAnsi="TH SarabunPSK" w:cs="TH SarabunPSK"/>
          <w:sz w:val="32"/>
          <w:szCs w:val="32"/>
        </w:rPr>
        <w:t>)</w:t>
      </w:r>
    </w:p>
    <w:p w:rsidR="00E36966" w:rsidRDefault="00E36966" w:rsidP="00E36966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10675" w:type="dxa"/>
        <w:jc w:val="center"/>
        <w:tblLook w:val="04A0" w:firstRow="1" w:lastRow="0" w:firstColumn="1" w:lastColumn="0" w:noHBand="0" w:noVBand="1"/>
      </w:tblPr>
      <w:tblGrid>
        <w:gridCol w:w="4416"/>
        <w:gridCol w:w="6259"/>
      </w:tblGrid>
      <w:tr w:rsidR="00E36966" w:rsidRPr="00015811" w:rsidTr="005A4A95">
        <w:trPr>
          <w:jc w:val="center"/>
        </w:trPr>
        <w:tc>
          <w:tcPr>
            <w:tcW w:w="4416" w:type="dxa"/>
          </w:tcPr>
          <w:p w:rsidR="00E36966" w:rsidRPr="00637781" w:rsidRDefault="00E36966" w:rsidP="005A4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170E4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ตัวชี้วัดด้าน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การจัดสรรทรัพยากร</w:t>
            </w:r>
            <w:r w:rsidRPr="00170E4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(</w:t>
            </w:r>
            <w:r w:rsidRPr="00170E42">
              <w:rPr>
                <w:rFonts w:ascii="TH SarabunPSK" w:hAnsi="TH SarabunPSK" w:cs="TH SarabunPSK"/>
                <w:sz w:val="32"/>
                <w:szCs w:val="32"/>
                <w:lang w:val="en-AU"/>
              </w:rPr>
              <w:t>input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)</w:t>
            </w:r>
          </w:p>
        </w:tc>
        <w:tc>
          <w:tcPr>
            <w:tcW w:w="6259" w:type="dxa"/>
          </w:tcPr>
          <w:p w:rsidR="00E36966" w:rsidRPr="00015811" w:rsidRDefault="00E36966" w:rsidP="005A4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สูตรในการคำนวณ</w:t>
            </w:r>
          </w:p>
        </w:tc>
      </w:tr>
      <w:tr w:rsidR="00E36966" w:rsidRPr="00015811" w:rsidTr="005A4A95">
        <w:trPr>
          <w:jc w:val="center"/>
        </w:trPr>
        <w:tc>
          <w:tcPr>
            <w:tcW w:w="4416" w:type="dxa"/>
          </w:tcPr>
          <w:p w:rsidR="00E36966" w:rsidRPr="00170E42" w:rsidRDefault="00E36966" w:rsidP="002A3C8A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สัดส่วนของบุคล</w:t>
            </w:r>
            <w:r w:rsidRPr="00170E42">
              <w:rPr>
                <w:rFonts w:ascii="TH SarabunPSK" w:hAnsi="TH SarabunPSK" w:cs="TH SarabunPSK"/>
                <w:sz w:val="32"/>
                <w:szCs w:val="32"/>
                <w:cs/>
              </w:rPr>
              <w:t>ากร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สายวิชาการและสายสนับสนุน</w:t>
            </w:r>
            <w:r w:rsidRPr="00170E42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ที่ได้รับการพัฒนาตามแผน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6259" w:type="dxa"/>
          </w:tcPr>
          <w:p w:rsidR="00E36966" w:rsidRPr="00170E42" w:rsidRDefault="00E36966" w:rsidP="002A3C8A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70E42"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0530479" wp14:editId="0BDF53A0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71451</wp:posOffset>
                      </wp:positionV>
                      <wp:extent cx="556260" cy="325755"/>
                      <wp:effectExtent l="0" t="0" r="0" b="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B8" w:rsidRPr="00D825BB" w:rsidRDefault="005940B8" w:rsidP="00E369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41" type="#_x0000_t202" style="position:absolute;left:0;text-align:left;margin-left:265.05pt;margin-top:5.65pt;width:43.8pt;height:25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BlggIAAG0FAAAOAAAAZHJzL2Uyb0RvYy54bWysVN9v2yAQfp+0/wHxvjpx43SL6lRZqk6T&#10;qrZaMvWZYGisAceAxM7++h3YTqJuL532Yh93Hx/3+/qm1YrshfM1mJKOL0aUCMOhqs1LSb+v7z58&#10;pMQHZiqmwIiSHoSnN/P3764bOxM5bEFVwhEkMX7W2JJuQ7CzLPN8KzTzF2CFQaMEp1nAo3vJKsca&#10;ZNcqy0ejadaAq6wDLrxH7W1npPPEL6Xg4VFKLwJRJUXfQvq69N3Ebza/ZrMXx+y25r0b7B+80Kw2&#10;+OiR6pYFRnau/oNK19yBBxkuOOgMpKy5SDFgNOPRq2hWW2ZFigWT4+0xTf7/0fKH/ZMjdVXS/Cqn&#10;xDCNRVqLNpDP0JKowww11s8QuLIIDS0asNKD3qMyBt5Kp+MfQyJox1wfjvmNdByVRTHNp2jhaLrM&#10;i6uiiCzZ6bJ1PnwRoEkUSuqwfCmrbH/vQwcdIPEtA3e1UqmEypCmpNPLYpQuHC1IrkzEitQMPU0M&#10;qHM8SeGgRMQo801ITEbyPypSG4qlcmTPsIEY58KEFHriRXRESXTiLRd7/Mmrt1zu4hheBhOOl3Vt&#10;wKXoX7ld/Rhclh0ec34WdxRDu2lTF4wvh8JuoDpgvR10M+Mtv6uxKvfMhyfmcEiwkDj44RE/UgFm&#10;H3qJki24X3/TRzz2LlopaXDoSup/7pgTlKivBrv603gyiVOaDpPiKseDO7dszi1mp5eAZRnjirE8&#10;iREf1CBKB/oZ98MivoomZji+XdIwiMvQrQLcL1wsFgmEc2lZuDcryyN1rFLsuXX7zJztGzNgRz/A&#10;MJ5s9qo/O2y8aWCxCyDr1Lwx0V1W+wLgTKf27/dPXBrn54Q6bcn5bwAAAP//AwBQSwMEFAAGAAgA&#10;AAAhAPeWcNnhAAAACQEAAA8AAABkcnMvZG93bnJldi54bWxMj8FKw0AQhu+C77BMwZvdJKVpidmU&#10;EiiC6KG1F2+T7DYJzc7G7LaNPr3jSW8z/B//fJNvJtuLqxl950hBPI9AGKqd7qhRcHzfPa5B+ICk&#10;sXdkFHwZD5vi/i7HTLsb7c31EBrBJeQzVNCGMGRS+ro1Fv3cDYY4O7nRYuB1bKQe8cbltpdJFKXS&#10;Ykd8ocXBlK2pz4eLVfBS7t5wXyV2/d2Xz6+n7fB5/Fgq9TCbtk8ggpnCHwy/+qwOBTtV7kLai17B&#10;chHFjHIQL0AwkMarFYiKhyQFWeTy/wfFDwAAAP//AwBQSwECLQAUAAYACAAAACEAtoM4kv4AAADh&#10;AQAAEwAAAAAAAAAAAAAAAAAAAAAAW0NvbnRlbnRfVHlwZXNdLnhtbFBLAQItABQABgAIAAAAIQA4&#10;/SH/1gAAAJQBAAALAAAAAAAAAAAAAAAAAC8BAABfcmVscy8ucmVsc1BLAQItABQABgAIAAAAIQDq&#10;0FBlggIAAG0FAAAOAAAAAAAAAAAAAAAAAC4CAABkcnMvZTJvRG9jLnhtbFBLAQItABQABgAIAAAA&#10;IQD3lnDZ4QAAAAkBAAAPAAAAAAAAAAAAAAAAANwEAABkcnMvZG93bnJldi54bWxQSwUGAAAAAAQA&#10;BADzAAAA6gUAAAAA&#10;" filled="f" stroked="f" strokeweight=".5pt">
                      <v:textbox>
                        <w:txbxContent>
                          <w:p w:rsidR="005940B8" w:rsidRPr="00D825BB" w:rsidRDefault="005940B8" w:rsidP="00E369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จำนวนของบุคลากรสายวิชาการที่ได้รับการพัฒนา</w:t>
            </w:r>
          </w:p>
          <w:p w:rsidR="00E36966" w:rsidRPr="00170E42" w:rsidRDefault="00E36966" w:rsidP="005A4A9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170E42">
              <w:rPr>
                <w:rFonts w:hint="cs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197E76A" wp14:editId="0B95778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-6350</wp:posOffset>
                      </wp:positionV>
                      <wp:extent cx="2759075" cy="0"/>
                      <wp:effectExtent l="0" t="0" r="22225" b="19050"/>
                      <wp:wrapNone/>
                      <wp:docPr id="273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-.5pt" to="26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SZuQEAALsDAAAOAAAAZHJzL2Uyb0RvYy54bWysU02P0zAQvSPxHyzfadKg3ULUdA9dwQVB&#10;xS4/wOuMGwt/aWya9N8zdtsUAUKrFRfHY897M+95sr6brGEHwKi96/hyUXMGTvpeu33Hvz1+ePOO&#10;s5iE64XxDjp+hMjvNq9frcfQQuMHb3pARiQutmPo+JBSaKsqygGsiAsfwNGl8mhFohD3VY9iJHZr&#10;qqaub6vRYx/QS4iRTu9Pl3xT+JUCmb4oFSEx03HqLZUVy/qU12qzFu0eRRi0PLchXtCFFdpR0Znq&#10;XiTBfqD+g8pqiT56lRbS28orpSUUDaRmWf+m5mEQAYoWMieG2ab4/2jl58MOme473qzecuaEpUd6&#10;SCj0fkhs650jCz2y5rZ4NYbYEmTrdkjO5SiGHWbhk0KbvySJTcXf4+wvTIlJOmxWN+/r1Q1n8nJX&#10;XYEBY/oI3rK86bjRLksXrTh8iomKUeolhYJr6bJLRwM52bivoEgOFVsWdBkk2BpkB0Ej0H9f5icn&#10;rpKZIUobM4Pqf4POuRkGZbieC5yzS0Xv0gy02nn8W9U0XVpVp/yL6pPWLPvJ98fyEMUOmpCi7DzN&#10;eQR/jQv8+s9tfgIAAP//AwBQSwMEFAAGAAgAAAAhAEQP2HPeAAAACQEAAA8AAABkcnMvZG93bnJl&#10;di54bWxMj0tPwzAQhO9I/Q/WVuLWOuHRljROhXic6CEEDhzdeJtEjddR7CaBX88iDnCc2U+zM+lu&#10;sq0YsPeNIwXxMgKBVDrTUKXg/e15sQHhgyajW0eo4BM97LLZRaoT40Z6xaEIleAQ8olWUIfQJVL6&#10;skar/dJ1SHw7ut7qwLKvpOn1yOG2lVdRtJJWN8Qfat3hQ43lqThbBeunlyLvxsf9Vy7XMs8HFzan&#10;D6Uu59P9FkTAKfzB8FOfq0PGnQ7uTMaLlnV0s2JUwSLmTQzcXt/FIA6/hsxS+X9B9g0AAP//AwBQ&#10;SwECLQAUAAYACAAAACEAtoM4kv4AAADhAQAAEwAAAAAAAAAAAAAAAAAAAAAAW0NvbnRlbnRfVHlw&#10;ZXNdLnhtbFBLAQItABQABgAIAAAAIQA4/SH/1gAAAJQBAAALAAAAAAAAAAAAAAAAAC8BAABfcmVs&#10;cy8ucmVsc1BLAQItABQABgAIAAAAIQCaRQSZuQEAALsDAAAOAAAAAAAAAAAAAAAAAC4CAABkcnMv&#10;ZTJvRG9jLnhtbFBLAQItABQABgAIAAAAIQBED9hz3gAAAAkBAAAPAAAAAAAAAAAAAAAAABMEAABk&#10;cnMvZG93bnJldi54bWxQSwUGAAAAAAQABADzAAAAHgUAAAAA&#10;" strokecolor="black [3040]"/>
                  </w:pict>
                </mc:Fallback>
              </mc:AlternateConten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จำนวนของบุคลากรสายวิชาการทั้งหมด</w:t>
            </w:r>
          </w:p>
          <w:p w:rsidR="00DC47F7" w:rsidRDefault="00DC47F7" w:rsidP="00DC47F7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966" w:rsidRPr="00170E42" w:rsidRDefault="00E36966" w:rsidP="002A3C8A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70E42">
              <w:rPr>
                <w:rFonts w:hint="cs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017898B" wp14:editId="22044F42">
                      <wp:simplePos x="0" y="0"/>
                      <wp:positionH relativeFrom="column">
                        <wp:posOffset>664679</wp:posOffset>
                      </wp:positionH>
                      <wp:positionV relativeFrom="paragraph">
                        <wp:posOffset>244585</wp:posOffset>
                      </wp:positionV>
                      <wp:extent cx="2814320" cy="0"/>
                      <wp:effectExtent l="0" t="0" r="24130" b="19050"/>
                      <wp:wrapNone/>
                      <wp:docPr id="27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9.25pt" to="273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vSuQEAALsDAAAOAAAAZHJzL2Uyb0RvYy54bWysU9uO0zAQfUfiHyy/01yollXUdB+6ghcE&#10;FQsf4HXGjbW+aWya9O8Zu20WAUII7YvjseecmXM82dzN1rAjYNTe9bxZ1ZyBk37Q7tDzb1/fv7nl&#10;LCbhBmG8g56fIPK77etXmyl00PrRmwGQEYmL3RR6PqYUuqqKcgQr4soHcHSpPFqRKMRDNaCYiN2a&#10;qq3rm2ryOAT0EmKk0/vzJd8WfqVAps9KRUjM9Jx6S2XFsj7mtdpuRHdAEUYtL22I/+jCCu2o6EJ1&#10;L5Jg31H/RmW1RB+9SivpbeWV0hKKBlLT1L+oeRhFgKKFzIlhsSm+HK38dNwj00PP23drzpyw9EgP&#10;CYU+jIntvHNkoUfW3qyzV1OIHUF2bo+XKIY9ZuGzQpu/JInNxd/T4i/MiUk6bG+b9duWnkFe76pn&#10;YMCYPoC3LG96brTL0kUnjh9jomKUek2hIDdyLl126WQgJxv3BRTJoWJNQZdBgp1BdhQ0AsNTk2UQ&#10;V8nMEKWNWUD130GX3AyDMlz/ClyyS0Xv0gK02nn8U9U0X1tV5/yr6rPWLPvRD6fyEMUOmpCi7DLN&#10;eQR/jgv8+Z/b/gAAAP//AwBQSwMEFAAGAAgAAAAhAPNPb1feAAAACQEAAA8AAABkcnMvZG93bnJl&#10;di54bWxMj01Pg0AQhu8m/Q+baeLNLmorlLI0xo+THhA9eNyyI5Cys4TdAvrrHeNBj+/Mk3eeyfaz&#10;7cSIg28dKbhcRSCQKmdaqhW8vT5eJCB80GR05wgVfKKHfb44y3Rq3EQvOJahFlxCPtUKmhD6VEpf&#10;NWi1X7keiXcfbrA6cBxqaQY9cbnt5FUU3UirW+ILje7xrsHqWJ6sgvjhqSz66f75q5CxLIrRheT4&#10;rtT5cr7dgQg4hz8YfvRZHXJ2OrgTGS86ztE6ZlTBdbIBwcBmHW9BHH4HMs/k/w/ybwAAAP//AwBQ&#10;SwECLQAUAAYACAAAACEAtoM4kv4AAADhAQAAEwAAAAAAAAAAAAAAAAAAAAAAW0NvbnRlbnRfVHlw&#10;ZXNdLnhtbFBLAQItABQABgAIAAAAIQA4/SH/1gAAAJQBAAALAAAAAAAAAAAAAAAAAC8BAABfcmVs&#10;cy8ucmVsc1BLAQItABQABgAIAAAAIQC6GpvSuQEAALsDAAAOAAAAAAAAAAAAAAAAAC4CAABkcnMv&#10;ZTJvRG9jLnhtbFBLAQItABQABgAIAAAAIQDzT29X3gAAAAkBAAAPAAAAAAAAAAAAAAAAABMEAABk&#10;cnMvZG93bnJldi54bWxQSwUGAAAAAAQABADzAAAAHgUAAAAA&#10;" strokecolor="black [3040]"/>
                  </w:pict>
                </mc:Fallback>
              </mc:AlternateContent>
            </w:r>
            <w:r w:rsidRPr="00170E42"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A616A30" wp14:editId="26337CAF">
                      <wp:simplePos x="0" y="0"/>
                      <wp:positionH relativeFrom="column">
                        <wp:posOffset>3440126</wp:posOffset>
                      </wp:positionH>
                      <wp:positionV relativeFrom="paragraph">
                        <wp:posOffset>58420</wp:posOffset>
                      </wp:positionV>
                      <wp:extent cx="556260" cy="325755"/>
                      <wp:effectExtent l="0" t="0" r="0" b="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B8" w:rsidRPr="00D825BB" w:rsidRDefault="005940B8" w:rsidP="00E369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42" type="#_x0000_t202" style="position:absolute;left:0;text-align:left;margin-left:270.9pt;margin-top:4.6pt;width:43.8pt;height:25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84ggIAAG0FAAAOAAAAZHJzL2Uyb0RvYy54bWysVF9v2jAQf5+072D5fQ1QQjdEqFgrpkmo&#10;rUanPhvHhmi2z7MNCfv0OzsJoG4vnfZin+9+d77/s9tGK3IQzldgCjq8GlAiDIeyMtuCfn9efvhI&#10;iQ/MlEyBEQU9Ck9v5+/fzWo7FSPYgSqFI2jE+GltC7oLwU6zzPOd0MxfgRUGhRKcZgGfbpuVjtVo&#10;XatsNBhMshpcaR1w4T1y71shnSf7UgoeHqX0IhBVUPQtpNOlcxPPbD5j061jdlfxzg32D15oVhn8&#10;9GTqngVG9q76w5SuuAMPMlxx0BlIWXGRYsBohoNX0ax3zIoUCybH21Oa/P8zyx8OT45UZUFHNzkl&#10;hmks0rNoAvkMDYk8zFBt/RSBa4vQ0KAAK93zPTJj4I10Ot4YEkE55vp4ym80x5GZ55PRBCUcRdej&#10;/CZP1rOzsnU+fBGgSSQK6rB8KavssPIBHUFoD4l/GVhWSqUSKkPqgk6u80FSOElQQ5mIFakZOjMx&#10;oNbxRIWjEhGjzDchMRnJ/8hIbSjulCMHhg3EOBcmpNCTXURHlEQn3qLY4c9evUW5jaP/GUw4KevK&#10;gEvRv3K7/NG7LFs8JvIi7kiGZtOkLhiO+8JuoDxivR20M+MtX1ZYlRXz4Yk5HBIsJA5+eMRDKsDs&#10;Q0dRsgP362/8iMfeRSklNQ5dQf3PPXOCEvXVYFd/Go7HcUrTY5zfjPDhLiWbS4nZ6zvAsgxxxVie&#10;yIgPqielA/2C+2ERf0URMxz/LmjoybvQrgLcL1wsFgmEc2lZWJm15dF0rFLsuefmhTnbNWbAjn6A&#10;fjzZ9FV/ttioaWCxDyCr1Lwx0W1WuwLgTKee7vZPXBqX74Q6b8n5bwAAAP//AwBQSwMEFAAGAAgA&#10;AAAhANZ1U9/gAAAACAEAAA8AAABkcnMvZG93bnJldi54bWxMj09Lw0AQxe+C32EZwZvdNDSljdmU&#10;EiiC6KG1F2+T7DQJ7p+Y3bbRT+940ts83uO93xSbyRpxoTH03imYzxIQ5Bqve9cqOL7tHlYgQkSn&#10;0XhHCr4owKa8vSkw1/7q9nQ5xFZwiQs5KuhiHHIpQ9ORxTDzAzn2Tn60GFmOrdQjXrncGpkmyVJa&#10;7B0vdDhQ1VHzcThbBc/V7hX3dWpX36Z6ejlth8/je6bU/d20fQQRaYp/YfjFZ3Qoman2Z6eDMAqy&#10;xZzRo4J1CoL9ZbpegKj5SDKQZSH/P1D+AAAA//8DAFBLAQItABQABgAIAAAAIQC2gziS/gAAAOEB&#10;AAATAAAAAAAAAAAAAAAAAAAAAABbQ29udGVudF9UeXBlc10ueG1sUEsBAi0AFAAGAAgAAAAhADj9&#10;If/WAAAAlAEAAAsAAAAAAAAAAAAAAAAALwEAAF9yZWxzLy5yZWxzUEsBAi0AFAAGAAgAAAAhANGA&#10;XziCAgAAbQUAAA4AAAAAAAAAAAAAAAAALgIAAGRycy9lMm9Eb2MueG1sUEsBAi0AFAAGAAgAAAAh&#10;ANZ1U9/gAAAACAEAAA8AAAAAAAAAAAAAAAAA3AQAAGRycy9kb3ducmV2LnhtbFBLBQYAAAAABAAE&#10;APMAAADpBQAAAAA=&#10;" filled="f" stroked="f" strokeweight=".5pt">
                      <v:textbox>
                        <w:txbxContent>
                          <w:p w:rsidR="005940B8" w:rsidRPr="00D825BB" w:rsidRDefault="005940B8" w:rsidP="00E369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จำนวนของบุคลากรสายสนับสนุนที่ได้รับการพัฒนา</w:t>
            </w:r>
          </w:p>
          <w:p w:rsidR="00DC47F7" w:rsidRDefault="00E36966" w:rsidP="005A4A9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จำนวนของบุคลากรสายสนับสนุนทั้งหมด</w:t>
            </w:r>
          </w:p>
          <w:p w:rsidR="00DC47F7" w:rsidRPr="00170E42" w:rsidRDefault="00DC47F7" w:rsidP="005A4A9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966" w:rsidRPr="00015811" w:rsidTr="005A4A95">
        <w:trPr>
          <w:jc w:val="center"/>
        </w:trPr>
        <w:tc>
          <w:tcPr>
            <w:tcW w:w="4416" w:type="dxa"/>
          </w:tcPr>
          <w:p w:rsidR="00E36966" w:rsidRPr="00170E42" w:rsidRDefault="00E36966" w:rsidP="005A4A95">
            <w:pPr>
              <w:pStyle w:val="ListParagraph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</w:pP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ตัวชี้วัดด้านกระบวนการ</w:t>
            </w:r>
            <w:r w:rsidRPr="00170E4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(</w:t>
            </w:r>
            <w:r w:rsidRPr="00170E42">
              <w:rPr>
                <w:rFonts w:ascii="TH SarabunPSK" w:hAnsi="TH SarabunPSK" w:cs="TH SarabunPSK"/>
                <w:sz w:val="32"/>
                <w:szCs w:val="32"/>
                <w:lang w:val="en-AU"/>
              </w:rPr>
              <w:t>Process</w:t>
            </w:r>
            <w:r w:rsidRPr="00170E4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)</w:t>
            </w:r>
          </w:p>
        </w:tc>
        <w:tc>
          <w:tcPr>
            <w:tcW w:w="6259" w:type="dxa"/>
          </w:tcPr>
          <w:p w:rsidR="00E36966" w:rsidRPr="00F830E7" w:rsidRDefault="00E36966" w:rsidP="005A4A95">
            <w:pPr>
              <w:pStyle w:val="ListParagraph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lang w:val="en-AU" w:eastAsia="en-AU"/>
              </w:rPr>
            </w:pPr>
          </w:p>
        </w:tc>
      </w:tr>
      <w:tr w:rsidR="00E36966" w:rsidRPr="00015811" w:rsidTr="005A4A95">
        <w:trPr>
          <w:jc w:val="center"/>
        </w:trPr>
        <w:tc>
          <w:tcPr>
            <w:tcW w:w="4416" w:type="dxa"/>
          </w:tcPr>
          <w:p w:rsidR="00E36966" w:rsidRPr="00170E42" w:rsidRDefault="00E36966" w:rsidP="002A3C8A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มีกระบวนการจัดทำแผนยุทธศาสตร์การพัฒนาของบุคลากรตามกรอบยุทธศาสตร์ ตามเกณฑ์</w:t>
            </w:r>
          </w:p>
          <w:p w:rsidR="00E36966" w:rsidRPr="00170E42" w:rsidRDefault="00E36966" w:rsidP="005A4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59" w:type="dxa"/>
            <w:vAlign w:val="center"/>
          </w:tcPr>
          <w:p w:rsidR="00E36966" w:rsidRPr="00170E42" w:rsidRDefault="00E36966" w:rsidP="005A4A95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 w:eastAsia="en-AU"/>
              </w:rPr>
            </w:pP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1.</w:t>
            </w:r>
            <w:r w:rsidRPr="00170E4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 xml:space="preserve"> </w:t>
            </w: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มีการแต่งตั้งคณะกรรมการจัดทำแผนการพัฒนาบุคลากร</w:t>
            </w:r>
          </w:p>
          <w:p w:rsidR="00E36966" w:rsidRPr="00170E42" w:rsidRDefault="00E36966" w:rsidP="005A4A95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 w:eastAsia="en-AU"/>
              </w:rPr>
            </w:pP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2.</w:t>
            </w:r>
            <w:r w:rsidRPr="00170E4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 xml:space="preserve"> </w:t>
            </w: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มีกระบวนการจัดทำแผนพัฒนาบุคลากรตามกรอบยุทธศาสตร์</w:t>
            </w:r>
          </w:p>
          <w:p w:rsidR="00E36966" w:rsidRPr="00170E42" w:rsidRDefault="00E36966" w:rsidP="005A4A95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 w:eastAsia="en-AU"/>
              </w:rPr>
            </w:pP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3.</w:t>
            </w:r>
            <w:r w:rsidRPr="00170E4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 xml:space="preserve"> </w:t>
            </w: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มีกฎ ระเบียบ ข้อบังคับ ที่สนับสนุนการดำเนินงานตามแผน</w:t>
            </w:r>
          </w:p>
          <w:p w:rsidR="00E36966" w:rsidRPr="00170E42" w:rsidRDefault="00E36966" w:rsidP="005A4A95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 w:eastAsia="en-AU"/>
              </w:rPr>
            </w:pP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4.</w:t>
            </w:r>
            <w:r w:rsidRPr="00170E4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 xml:space="preserve"> </w:t>
            </w: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en-AU" w:eastAsia="en-AU"/>
              </w:rPr>
              <w:t>มีการกำกับติดตามและรายงานความก้าวหน้าตามไตรมาส</w:t>
            </w:r>
          </w:p>
          <w:p w:rsidR="00E36966" w:rsidRPr="00170E42" w:rsidRDefault="00E36966" w:rsidP="00DC47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E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170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มีการทบทวน และประเมินผลความสำเร็จของแผนการพัฒนา</w:t>
            </w:r>
            <w:r w:rsidRPr="00170E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170E4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 w:eastAsia="en-AU"/>
              </w:rPr>
              <w:t xml:space="preserve"> </w:t>
            </w:r>
          </w:p>
        </w:tc>
      </w:tr>
      <w:tr w:rsidR="001D3693" w:rsidRPr="001D3693" w:rsidTr="005A4A95">
        <w:trPr>
          <w:jc w:val="center"/>
        </w:trPr>
        <w:tc>
          <w:tcPr>
            <w:tcW w:w="4416" w:type="dxa"/>
            <w:tcBorders>
              <w:bottom w:val="single" w:sz="4" w:space="0" w:color="auto"/>
            </w:tcBorders>
          </w:tcPr>
          <w:p w:rsidR="00E36966" w:rsidRPr="001D3693" w:rsidRDefault="00E36966" w:rsidP="005A4A95">
            <w:pPr>
              <w:pStyle w:val="NoSpacing"/>
              <w:ind w:left="63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ร้อยละความสำเร็จของการดำเนินงานตามแผน  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36966" w:rsidRPr="001D3693" w:rsidRDefault="00E36966" w:rsidP="005A4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693"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24D82B6" wp14:editId="429C438E">
                      <wp:simplePos x="0" y="0"/>
                      <wp:positionH relativeFrom="column">
                        <wp:posOffset>3421711</wp:posOffset>
                      </wp:positionH>
                      <wp:positionV relativeFrom="paragraph">
                        <wp:posOffset>80010</wp:posOffset>
                      </wp:positionV>
                      <wp:extent cx="556260" cy="325755"/>
                      <wp:effectExtent l="0" t="0" r="0" b="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B8" w:rsidRPr="00D825BB" w:rsidRDefault="005940B8" w:rsidP="00E369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043" type="#_x0000_t202" style="position:absolute;margin-left:269.45pt;margin-top:6.3pt;width:43.8pt;height:25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j9gAIAAG0FAAAOAAAAZHJzL2Uyb0RvYy54bWysVN9v0zAQfkfif7D8TtN2SwfV0ql0GkKa&#10;tokN7dl17DXC8Rn72qT89ZydpK0GL0O8JOe7z5/v9+VVWxu2Uz5UYAs+GY05U1ZCWdmXgn9/uvnw&#10;kbOAwpbCgFUF36vArxbv3102bq6msAFTKs+IxIZ54wq+QXTzLAtyo2oRRuCUJaMGXwuko3/JSi8a&#10;Yq9NNh2PZ1kDvnQepAqBtNedkS8Sv9ZK4r3WQSEzBSffMH19+q7jN1tcivmLF25Tyd4N8Q9e1KKy&#10;9OiB6lqgYFtf/UFVV9JDAI0jCXUGWldSpRgomsn4VTSPG+FUioWSE9whTeH/0cq73YNnVVnw6QXl&#10;x4qaivSkWmSfoWVRRxlqXJgT8NERFFsyUKUHfSBlDLzVvo5/ComRnbj2h/xGOknKPJ9NZ2SRZDqb&#10;5hd5Hlmy42XnA35RULMoFNxT+VJWxe42YAcdIPEtCzeVMamExrKm4LOzfJwuHCxEbmzEqtQMPU0M&#10;qHM8Sbg3KmKM/aY0JSP5HxWpDdXKeLYT1EBCSmUxhZ54CR1Rmpx4y8Uef/TqLZe7OIaXweLhcl1Z&#10;8Cn6V26XPwaXdYennJ/EHUVs123qgkkqSVStodxTvT10MxOcvKmoKrci4IPwNCRUSBp8vKePNkDZ&#10;h17ibAP+19/0EU+9S1bOGhq6goefW+EVZ+arpa7+NDk/J1pMh/P8YkoHf2pZn1rstl4BlWVCK8bJ&#10;JEY8mkHUHupn2g/L+CqZhJX0dsFxEFfYrQLaL1ItlwlEc+kE3tpHJyN1rFLsuaf2WXjXNyZSR9/B&#10;MJ5i/qo/O2y8aWG5RdBVat5jVvsC0Eyn9u/3T1wap+eEOm7JxW8AAAD//wMAUEsDBBQABgAIAAAA&#10;IQAYvLrn4AAAAAkBAAAPAAAAZHJzL2Rvd25yZXYueG1sTI/BSsNAEIbvgu+wjODNbkxJSGM2pQSK&#10;IHpo7cXbJpkmwd3ZmN220ad3PNnbDP/HP98U69kaccbJD44UPC4iEEiNawfqFBzetw8ZCB80tdo4&#10;QgXf6GFd3t4UOm/dhXZ43odOcAn5XCvoQxhzKX3To9V+4UYkzo5usjrwOnWynfSFy62RcRSl0uqB&#10;+EKvR6x6bD73J6vgpdq+6V0d2+zHVM+vx834dfhIlLq/mzdPIALO4R+GP31Wh5Kdanei1gujIFlm&#10;K0Y5iFMQDKRxmoCoeViuQJaFvP6g/AUAAP//AwBQSwECLQAUAAYACAAAACEAtoM4kv4AAADhAQAA&#10;EwAAAAAAAAAAAAAAAAAAAAAAW0NvbnRlbnRfVHlwZXNdLnhtbFBLAQItABQABgAIAAAAIQA4/SH/&#10;1gAAAJQBAAALAAAAAAAAAAAAAAAAAC8BAABfcmVscy8ucmVsc1BLAQItABQABgAIAAAAIQBFmZj9&#10;gAIAAG0FAAAOAAAAAAAAAAAAAAAAAC4CAABkcnMvZTJvRG9jLnhtbFBLAQItABQABgAIAAAAIQAY&#10;vLrn4AAAAAkBAAAPAAAAAAAAAAAAAAAAANoEAABkcnMvZG93bnJldi54bWxQSwUGAAAAAAQABADz&#10;AAAA5wUAAAAA&#10;" filled="f" stroked="f" strokeweight=".5pt">
                      <v:textbox>
                        <w:txbxContent>
                          <w:p w:rsidR="005940B8" w:rsidRPr="00D825BB" w:rsidRDefault="005940B8" w:rsidP="00E369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693">
              <w:rPr>
                <w:rFonts w:hint="cs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FD86457" wp14:editId="2B8E61EE">
                      <wp:simplePos x="0" y="0"/>
                      <wp:positionH relativeFrom="column">
                        <wp:posOffset>300686</wp:posOffset>
                      </wp:positionH>
                      <wp:positionV relativeFrom="paragraph">
                        <wp:posOffset>234950</wp:posOffset>
                      </wp:positionV>
                      <wp:extent cx="3180080" cy="0"/>
                      <wp:effectExtent l="0" t="0" r="20320" b="19050"/>
                      <wp:wrapNone/>
                      <wp:docPr id="271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8.5pt" to="274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/IuQEAALoDAAAOAAAAZHJzL2Uyb0RvYy54bWysU8tu2zAQvBfIPxC8x5KcojUEyzk4aC5F&#10;azTNBzDU0iLKF5asJf99l7StBG1RFEEuFJfcmd0Zrta3kzXsABi1dx1vFjVn4KTvtdt3/PH7p+sV&#10;ZzEJ1wvjHXT8CJHfbq7ercfQwtIP3vSAjEhcbMfQ8SGl0FZVlANYERc+gKNL5dGKRCHuqx7FSOzW&#10;VMu6/lCNHvuAXkKMdHp3uuSbwq8UyPRVqQiJmY5Tb6msWNanvFabtWj3KMKg5bkN8YourNCOis5U&#10;dyIJ9hP1H1RWS/TRq7SQ3lZeKS2haCA1Tf2bmodBBChayJwYZpvi29HKL4cdMt13fPmx4cwJS4/0&#10;kFDo/ZDY1jtHFnpkN++zVWOILSG2bofnKIYdZt2TQpu/pIhNxd7jbC9MiUk6vGlWdb2iV5CXu+oZ&#10;GDCme/CW5U3HjXZZuWjF4XNMVIxSLykU5EZOpcsuHQ3kZOO+gSI1VKwp6DJHsDXIDoImoP/RZBnE&#10;VTIzRGljZlD9b9A5N8OgzNb/AufsUtG7NAOtdh7/VjVNl1bVKf+i+qQ1y37y/bE8RLGDBqQoOw9z&#10;nsCXcYE//3KbXwAAAP//AwBQSwMEFAAGAAgAAAAhAG8i9ebdAAAACAEAAA8AAABkcnMvZG93bnJl&#10;di54bWxMj81OhEAQhO8mvsOkTby5gysKYRk2xp+THhA97HGWaYEs00OYWUCf3jZ70GNXVaq/yreL&#10;7cWEo+8cKbheRSCQamc6ahR8vD9fpSB80GR07wgVfKGHbXF+luvMuJnecKpCI7iEfKYVtCEMmZS+&#10;btFqv3IDEnufbrQ68Dk20ox65nLby3UU3UmrO+IPrR7wocX6UB2tguTppSqH+fH1u5SJLMvJhfSw&#10;U+ryYrnfgAi4hL8w/OIzOhTMtHdHMl70CuIk5qSCm4QnsX8bp2sQ+5Mgi1z+H1D8AAAA//8DAFBL&#10;AQItABQABgAIAAAAIQC2gziS/gAAAOEBAAATAAAAAAAAAAAAAAAAAAAAAABbQ29udGVudF9UeXBl&#10;c10ueG1sUEsBAi0AFAAGAAgAAAAhADj9If/WAAAAlAEAAAsAAAAAAAAAAAAAAAAALwEAAF9yZWxz&#10;Ly5yZWxzUEsBAi0AFAAGAAgAAAAhAIpIj8i5AQAAugMAAA4AAAAAAAAAAAAAAAAALgIAAGRycy9l&#10;Mm9Eb2MueG1sUEsBAi0AFAAGAAgAAAAhAG8i9ebdAAAACAEAAA8AAAAAAAAAAAAAAAAAEwQAAGRy&#10;cy9kb3ducmV2LnhtbFBLBQYAAAAABAAEAPMAAAAdBQAAAAA=&#10;" strokecolor="black [3040]"/>
                  </w:pict>
                </mc:Fallback>
              </mc:AlternateConten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จำนวนตัวชี้วัดตามแผนพัฒนาบุคลากรที่บรรลุเป้าหมาย</w:t>
            </w:r>
          </w:p>
          <w:p w:rsidR="00DC47F7" w:rsidRPr="001D3693" w:rsidRDefault="00E36966" w:rsidP="00DC4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จำนวนตัวชี้วัดรวมตามแผนพัฒนาบุคลากร</w:t>
            </w:r>
          </w:p>
        </w:tc>
      </w:tr>
      <w:tr w:rsidR="001D3693" w:rsidRPr="001D3693" w:rsidTr="005A4A95">
        <w:trPr>
          <w:jc w:val="center"/>
        </w:trPr>
        <w:tc>
          <w:tcPr>
            <w:tcW w:w="4416" w:type="dxa"/>
          </w:tcPr>
          <w:p w:rsidR="00E36966" w:rsidRPr="001D3693" w:rsidRDefault="00E36966" w:rsidP="005A4A95">
            <w:pPr>
              <w:pStyle w:val="NoSpacing"/>
              <w:ind w:left="435" w:hanging="369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ตัวชี้วัดด้านประสิทธิผล </w:t>
            </w:r>
            <w:r w:rsidRPr="001D3693">
              <w:rPr>
                <w:rFonts w:ascii="TH SarabunPSK" w:hAnsi="TH SarabunPSK" w:cs="TH SarabunPSK"/>
                <w:sz w:val="32"/>
                <w:szCs w:val="32"/>
                <w:lang w:val="en-AU"/>
              </w:rPr>
              <w:t>(Output)</w:t>
            </w:r>
          </w:p>
        </w:tc>
        <w:tc>
          <w:tcPr>
            <w:tcW w:w="6259" w:type="dxa"/>
          </w:tcPr>
          <w:p w:rsidR="00E36966" w:rsidRPr="001D3693" w:rsidRDefault="00E36966" w:rsidP="005A4A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3693" w:rsidRPr="001D3693" w:rsidTr="005A4A95">
        <w:trPr>
          <w:jc w:val="center"/>
        </w:trPr>
        <w:tc>
          <w:tcPr>
            <w:tcW w:w="4416" w:type="dxa"/>
          </w:tcPr>
          <w:p w:rsidR="00E36966" w:rsidRPr="001D3693" w:rsidRDefault="00E36966" w:rsidP="00BE2C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E2C8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>.  สัดส่วนของจำนวนบุคลากรสายวิชาการที่</w:t>
            </w:r>
            <w:r w:rsidR="006B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B45C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</w: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มีตำแหน่งทางวิชาการ      </w:t>
            </w:r>
          </w:p>
        </w:tc>
        <w:tc>
          <w:tcPr>
            <w:tcW w:w="6259" w:type="dxa"/>
          </w:tcPr>
          <w:p w:rsidR="00E36966" w:rsidRPr="001D3693" w:rsidRDefault="00E36966" w:rsidP="005A4A95">
            <w:pPr>
              <w:pStyle w:val="NoSpacing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1D3693"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2E16B53" wp14:editId="1CDEFF2F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119711</wp:posOffset>
                      </wp:positionV>
                      <wp:extent cx="556260" cy="32575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B8" w:rsidRPr="00D825BB" w:rsidRDefault="005940B8" w:rsidP="00E369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4" type="#_x0000_t202" style="position:absolute;left:0;text-align:left;margin-left:269.6pt;margin-top:9.45pt;width:43.8pt;height:25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xagAIAAGsFAAAOAAAAZHJzL2Uyb0RvYy54bWysVN9v2jAQfp+0/8Hy+xqgDd0QoWKtmCah&#10;thpMfTaOXaLZPs82JOyv39lJALG9dNpLcr77fL4f3930rtGK7IXzFZiCDq8GlAjDoazMa0G/rxcf&#10;PlLiAzMlU2BEQQ/C07vZ+3fT2k7ECLagSuEIOjF+UtuCbkOwkyzzfCs081dghUGjBKdZwKN7zUrH&#10;avSuVTYaDMZZDa60DrjwHrUPrZHOkn8pBQ9PUnoRiCooxhbS16XvJn6z2ZRNXh2z24p3YbB/iEKz&#10;yuCjR1cPLDCyc9UfrnTFHXiQ4YqDzkDKiouUA2YzHFxks9oyK1IuWBxvj2Xy/88tf9w/O1KV2LsR&#10;JYZp7NFaNIF8hoagCutTWz9B2MoiMDSoR2yv96iMaTfS6fjHhAjasdKHY3WjN47KPB+PxmjhaLoe&#10;5bd5Hr1kp8vW+fBFgCZRKKjD5qWasv3ShxbaQ+JbBhaVUqmBypC6oOPrfJAuHC3oXJmIFYkKnZuY&#10;UBt4ksJBiYhR5puQWIoUf1QkEop75cieIX0Y58KElHryi+iIkhjEWy52+FNUb7nc5tG/DCYcL+vK&#10;gEvZX4Rd/uhDli0ea36WdxRDs2laDoz7xm6gPGC/HbQT4y1fVNiVJfPhmTkcEWwkjn14wo9UgNWH&#10;TqJkC+7X3/QRj8xFKyU1jlxB/c8dc4IS9dUgpz8Nb27ijKbDTX47woM7t2zOLWan7wHbMsQFY3kS&#10;Iz6oXpQO9Atuh3l8FU3McHy7oKEX70O7CHC7cDGfJxBOpWVhaVaWR9exS5Fz6+aFOdsRMyCjH6Ef&#10;Tja54GeLjTcNzHcBZJXIGwvdVrVrAE50on+3feLKOD8n1GlHzn4DAAD//wMAUEsDBBQABgAIAAAA&#10;IQAT/YjN4QAAAAkBAAAPAAAAZHJzL2Rvd25yZXYueG1sTI/LTsMwEEX3SPyDNUjsqINRQ5rGqapI&#10;FRKCRUs37Caxm0T1I8RuG/h6hlVZju7RnXOL1WQNO+sx9N5JeJwlwLRrvOpdK2H/sXnIgIWITqHx&#10;Tkv41gFW5e1NgbnyF7fV511sGZW4kKOELsYh5zw0nbYYZn7QjrKDHy1GOseWqxEvVG4NF0mScou9&#10;ow8dDrrqdHPcnayE12rzjtta2OzHVC9vh/Xwtf+cS3l/N62XwKKe4hWGP31Sh5Kcan9yKjAjYf60&#10;EIRSkC2AEZCKlLbUEp4TAbws+P8F5S8AAAD//wMAUEsBAi0AFAAGAAgAAAAhALaDOJL+AAAA4QEA&#10;ABMAAAAAAAAAAAAAAAAAAAAAAFtDb250ZW50X1R5cGVzXS54bWxQSwECLQAUAAYACAAAACEAOP0h&#10;/9YAAACUAQAACwAAAAAAAAAAAAAAAAAvAQAAX3JlbHMvLnJlbHNQSwECLQAUAAYACAAAACEAYFEM&#10;WoACAABrBQAADgAAAAAAAAAAAAAAAAAuAgAAZHJzL2Uyb0RvYy54bWxQSwECLQAUAAYACAAAACEA&#10;E/2IzeEAAAAJAQAADwAAAAAAAAAAAAAAAADaBAAAZHJzL2Rvd25yZXYueG1sUEsFBgAAAAAEAAQA&#10;8wAAAOgFAAAAAA==&#10;" filled="f" stroked="f" strokeweight=".5pt">
                      <v:textbox>
                        <w:txbxContent>
                          <w:p w:rsidR="005940B8" w:rsidRPr="00D825BB" w:rsidRDefault="005940B8" w:rsidP="00E369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จำนวนบุคลาการสายวิชาการที่มีตำแหน่งทางวิชาการ</w:t>
            </w:r>
          </w:p>
          <w:p w:rsidR="00E36966" w:rsidRPr="001D3693" w:rsidRDefault="00E36966" w:rsidP="00DC47F7">
            <w:pPr>
              <w:pStyle w:val="NoSpacing"/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93">
              <w:rPr>
                <w:rFonts w:hint="cs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1F0721D" wp14:editId="70568A5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1905</wp:posOffset>
                      </wp:positionV>
                      <wp:extent cx="3180080" cy="0"/>
                      <wp:effectExtent l="0" t="0" r="20320" b="19050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6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.15pt" to="27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WutwEAALs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9uZMiKM+P9JhJ&#10;2cOYxQ5D4BEiiRLlWU0xdQzZhT1dvRT3VISfDPnyZUniVOd7nucLpyw0X75ertt2zc+gb7HmGRgp&#10;5XeAXpRDL50NRbrq1PF9ylyMU28p7JRGLqXrKZ8dlGQXPoFhOVxsWdF1kWDnSBwVr8DwdVlkMFfN&#10;LBBjnZtB7Z9B19wCg7pcfwucs2tFDHkGehuQflc1n26tmkv+TfVFa5H9hMO5PkQdB29IVXbd5rKC&#10;P/oV/vzPbb8DAAD//wMAUEsDBBQABgAIAAAAIQCRyRvg2gAAAAQBAAAPAAAAZHJzL2Rvd25yZXYu&#10;eG1sTI5PT4NAFMTvJv0Om9fEm12srRBkaRr/nPSA6MHjln0CKfuWsFtAP72vp3qbyUxmftlutp0Y&#10;cfCtIwW3qwgEUuVMS7WCz4+XmwSED5qM7hyhgh/0sMsXV5lOjZvoHccy1IJHyKdaQRNCn0rpqwat&#10;9ivXI3H27QarA9uhlmbQE4/bTq6j6F5a3RI/NLrHxwarY3myCuLn17Lop6e330LGsihGF5Ljl1LX&#10;y3n/ACLgHC5lOOMzOuTMdHAnMl50CjbxlpsK7kBwut0kLA5nK/NM/ofP/wAAAP//AwBQSwECLQAU&#10;AAYACAAAACEAtoM4kv4AAADhAQAAEwAAAAAAAAAAAAAAAAAAAAAAW0NvbnRlbnRfVHlwZXNdLnht&#10;bFBLAQItABQABgAIAAAAIQA4/SH/1gAAAJQBAAALAAAAAAAAAAAAAAAAAC8BAABfcmVscy8ucmVs&#10;c1BLAQItABQABgAIAAAAIQCVa3WutwEAALsDAAAOAAAAAAAAAAAAAAAAAC4CAABkcnMvZTJvRG9j&#10;LnhtbFBLAQItABQABgAIAAAAIQCRyRvg2gAAAAQBAAAPAAAAAAAAAAAAAAAAABEEAABkcnMvZG93&#10;bnJldi54bWxQSwUGAAAAAAQABADzAAAAGAUAAAAA&#10;" strokecolor="black [3040]"/>
                  </w:pict>
                </mc:Fallback>
              </mc:AlternateConten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จำนวนบุคลากรสายวิชาการที่มีคุณสมบัติพร้อมเข้าสู่ตำแหน่ง</w:t>
            </w:r>
          </w:p>
        </w:tc>
      </w:tr>
      <w:tr w:rsidR="001D3693" w:rsidRPr="001D3693" w:rsidTr="005A4A95">
        <w:trPr>
          <w:jc w:val="center"/>
        </w:trPr>
        <w:tc>
          <w:tcPr>
            <w:tcW w:w="4416" w:type="dxa"/>
          </w:tcPr>
          <w:p w:rsidR="00E36966" w:rsidRPr="001D3693" w:rsidRDefault="00E36966" w:rsidP="00BE2C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2C8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D3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B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3693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สัดส่วนของจำนวนชิ้นงาน</w: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</w:t>
            </w:r>
            <w:r w:rsidR="006B45C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สายสนับสนุนที่พร้อมเข้าสู่ตำแหน่ง</w:t>
            </w:r>
          </w:p>
        </w:tc>
        <w:tc>
          <w:tcPr>
            <w:tcW w:w="6259" w:type="dxa"/>
          </w:tcPr>
          <w:p w:rsidR="00E36966" w:rsidRPr="001D3693" w:rsidRDefault="00E36966" w:rsidP="005A4A9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6966" w:rsidRPr="001D3693" w:rsidRDefault="00E36966" w:rsidP="005A4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693"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1B3890D" wp14:editId="1F9D8CD8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93014</wp:posOffset>
                      </wp:positionV>
                      <wp:extent cx="556260" cy="325755"/>
                      <wp:effectExtent l="0" t="0" r="0" b="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40B8" w:rsidRPr="00D825BB" w:rsidRDefault="005940B8" w:rsidP="00E369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825B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45" type="#_x0000_t202" style="position:absolute;margin-left:274pt;margin-top:7.3pt;width:43.8pt;height:25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yWOAIAAGoEAAAOAAAAZHJzL2Uyb0RvYy54bWysVMGO2jAQvVfqP1i+l0CWQBsRVnRXVJXQ&#10;7kpQ7dk4NonkeFzbkNCv79ghLNr2VPViZuZNnj3zZljcd40iJ2FdDbqgk9GYEqE5lLU+FPTHbv3p&#10;MyXOM10yBVoU9CwcvV9+/LBoTS5SqECVwhIk0S5vTUEr702eJI5XomFuBEZoBCXYhnl07SEpLWuR&#10;vVFJOh7PkhZsaSxw4RxGH3uQLiO/lIL7Zymd8EQVFN/m42njuQ9nslyw/GCZqWp+eQb7h1c0rNZ4&#10;6ZXqkXlGjrb+g6qpuQUH0o84NAlIWXMRa8BqJuN31WwrZkSsBZvjzLVN7v/R8qfTiyV1WdB0PqNE&#10;swZF2onOk6/QkRDDDrXG5Zi4NZjqOwRQ6SHuMBgK76Rtwi+WRBDHXp+v/Q10HINZNktniHCE7tJs&#10;nmWBJXn72FjnvwloSDAKalG+2FV22jjfpw4p4S4N61qpKKHSpC3o7C4bxw+uCJIrHXJFHIYLTSio&#10;f3iwfLfvYgsm86GqPZRnLNZCPzDO8HWNT9ow51+YxQnBKnDq/TMeUgFeDReLkgrsr7/FQz4Khygl&#10;LU5cQd3PI7OCEvVdo6RfJtNpGNHoTLN5io69Rfa3iD42D4BDPcH9MjyaId+rwZQWmldcjlW4FSGm&#10;Od5dUD+YD77fA1wuLlarmIRDaZjf6K3hgTo0LjR8170yay6qeJTzCYbZZPk7cfrcXp7V0YOso3Kh&#10;0X1XUfHg4EBH7S/LFzbm1o9Zb38Ry98AAAD//wMAUEsDBBQABgAIAAAAIQBGlQMB4AAAAAkBAAAP&#10;AAAAZHJzL2Rvd25yZXYueG1sTI/BTsMwEETvSPyDtUjcqENpopDGqapIFRKCQ0sv3Jx4m0SN1yF2&#10;28DXs5zKbVYzmn2TrybbizOOvnOk4HEWgUCqnemoUbD/2DykIHzQZHTvCBV8o4dVcXuT68y4C23x&#10;vAuN4BLymVbQhjBkUvq6Rav9zA1I7B3caHXgc2ykGfWFy20v51GUSKs74g+tHrBssT7uTlbBa7l5&#10;19tqbtOfvnx5O6yHr/1nrNT93bReggg4hWsY/vAZHQpmqtyJjBe9gniR8pbAxiIBwYHkKWZRsYif&#10;QRa5/L+g+AUAAP//AwBQSwECLQAUAAYACAAAACEAtoM4kv4AAADhAQAAEwAAAAAAAAAAAAAAAAAA&#10;AAAAW0NvbnRlbnRfVHlwZXNdLnhtbFBLAQItABQABgAIAAAAIQA4/SH/1gAAAJQBAAALAAAAAAAA&#10;AAAAAAAAAC8BAABfcmVscy8ucmVsc1BLAQItABQABgAIAAAAIQBMc6yWOAIAAGoEAAAOAAAAAAAA&#10;AAAAAAAAAC4CAABkcnMvZTJvRG9jLnhtbFBLAQItABQABgAIAAAAIQBGlQMB4AAAAAkBAAAPAAAA&#10;AAAAAAAAAAAAAJIEAABkcnMvZG93bnJldi54bWxQSwUGAAAAAAQABADzAAAAnwUAAAAA&#10;" filled="f" stroked="f" strokeweight=".5pt">
                      <v:textbox>
                        <w:txbxContent>
                          <w:p w:rsidR="005940B8" w:rsidRPr="00D825BB" w:rsidRDefault="005940B8" w:rsidP="00E369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825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693">
              <w:rPr>
                <w:rFonts w:hint="cs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30FB21" wp14:editId="441F17D3">
                      <wp:simplePos x="0" y="0"/>
                      <wp:positionH relativeFrom="column">
                        <wp:posOffset>625171</wp:posOffset>
                      </wp:positionH>
                      <wp:positionV relativeFrom="paragraph">
                        <wp:posOffset>229787</wp:posOffset>
                      </wp:positionV>
                      <wp:extent cx="2814237" cy="0"/>
                      <wp:effectExtent l="0" t="0" r="24765" b="19050"/>
                      <wp:wrapNone/>
                      <wp:docPr id="27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42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18.1pt" to="27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dk4AEAAKwDAAAOAAAAZHJzL2Uyb0RvYy54bWysU8tu2zAQvBfoPxC815LVuk4EyznYSC99&#10;GEj6ARuSkgjwBS5r2X/fJWW7aXsrqgPF3eUOd0ajzcPJGnZUEbV3HV8uas6UE15qN3T8+/PjuzvO&#10;MIGTYLxTHT8r5A/bt282U2hV40dvpIqMQBy2U+j4mFJoqwrFqCzgwgflqNj7aCFRGIdKRpgI3Zqq&#10;qeuP1eSjDNELhUjZ/Vzk24Lf90qkb32PKjHTcZotlTWW9SWv1XYD7RAhjFpcxoB/mMKCdnTpDWoP&#10;CdiPqP+CslpEj75PC+Ft5fteC1U4EJtl/QebpxGCKlxIHAw3mfD/wYqvx0NkWna8Wa85c2DpIz2l&#10;CHoYE9t550hCH9n7dZZqCthSx84d4iXCcIiZ96mPNr+JETsVec83edUpMUHJ5m75oSEgJq616ldj&#10;iJg+KW9Z3nTcaJeZQwvHz5joMjp6PZLTzj9qY8rXM45NHb9fNStCBvJQbyDR1gZihW7gDMxA5hQp&#10;FkT0RsvcnXHwjDsT2RHIH2Qr6adnGpczA5ioQBzKMzeOINV89H5F6dk8COmLl3N6WV/zNO4MXSb/&#10;7cpMYw84zi2llJGow7g8kiq2vbDOis8a592Ll+cifZUjskRpu9g3e+51TPvXP9n2JwAAAP//AwBQ&#10;SwMEFAAGAAgAAAAhAKOlsVzdAAAACAEAAA8AAABkcnMvZG93bnJldi54bWxMj8FOwzAQRO9I/IO1&#10;SFwq6jSlpYRsKgTkxoUC4rqNlyQiXqex2wa+HiMOcJyd0czbfD3aTh148K0ThNk0AcVSOdNKjfDy&#10;XF6sQPlAYqhzwgif7GFdnJ7klBl3lCc+bEKtYon4jBCaEPpMa181bMlPXc8SvXc3WApRDrU2Ax1j&#10;ue10miRLbamVuNBQz3cNVx+bvUXw5Svvyq9JNUne5rXjdHf/+ECI52fj7Q2owGP4C8MPfkSHIjJt&#10;3V6MVx3C9WoRkwjzZQoq+ovL2RWo7e9BF7n+/0DxDQAA//8DAFBLAQItABQABgAIAAAAIQC2gziS&#10;/gAAAOEBAAATAAAAAAAAAAAAAAAAAAAAAABbQ29udGVudF9UeXBlc10ueG1sUEsBAi0AFAAGAAgA&#10;AAAhADj9If/WAAAAlAEAAAsAAAAAAAAAAAAAAAAALwEAAF9yZWxzLy5yZWxzUEsBAi0AFAAGAAgA&#10;AAAhAAtyF2TgAQAArAMAAA4AAAAAAAAAAAAAAAAALgIAAGRycy9lMm9Eb2MueG1sUEsBAi0AFAAG&#10;AAgAAAAhAKOlsVzdAAAACAEAAA8AAAAAAAAAAAAAAAAAOgQAAGRycy9kb3ducmV2LnhtbFBLBQYA&#10;AAAABAAEAPMAAABEBQAAAAA=&#10;"/>
                  </w:pict>
                </mc:Fallback>
              </mc:AlternateContent>
            </w: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จำนวนชิ้นงาน</w:t>
            </w:r>
          </w:p>
          <w:p w:rsidR="00E36966" w:rsidRPr="001D3693" w:rsidRDefault="00E36966" w:rsidP="005A4A95">
            <w:pPr>
              <w:pStyle w:val="NoSpacing"/>
              <w:ind w:left="435"/>
              <w:rPr>
                <w:rFonts w:ascii="TH SarabunPSK" w:hAnsi="TH SarabunPSK" w:cs="TH SarabunPSK"/>
                <w:noProof/>
                <w:sz w:val="32"/>
                <w:szCs w:val="32"/>
                <w:lang w:val="en-AU" w:eastAsia="en-AU"/>
              </w:rPr>
            </w:pPr>
            <w:r w:rsidRPr="001D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จำนวนบุคลากรสายสนับสนุนที่มีคุณสมบัติพร้อมเข้าสู่ตำแหน่ง</w:t>
            </w:r>
          </w:p>
        </w:tc>
      </w:tr>
    </w:tbl>
    <w:p w:rsidR="00DC47F7" w:rsidRDefault="00DC47F7" w:rsidP="00E3696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6966" w:rsidRPr="00015811" w:rsidRDefault="00E36966" w:rsidP="00E3696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81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36966" w:rsidRPr="00015811" w:rsidTr="005A4A95">
        <w:trPr>
          <w:jc w:val="center"/>
        </w:trPr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1</w:t>
            </w:r>
          </w:p>
        </w:tc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2</w:t>
            </w:r>
          </w:p>
        </w:tc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3</w:t>
            </w:r>
          </w:p>
        </w:tc>
        <w:tc>
          <w:tcPr>
            <w:tcW w:w="1849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4</w:t>
            </w:r>
          </w:p>
        </w:tc>
        <w:tc>
          <w:tcPr>
            <w:tcW w:w="1849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คะแนน  5</w:t>
            </w:r>
          </w:p>
        </w:tc>
      </w:tr>
      <w:tr w:rsidR="00E36966" w:rsidRPr="00015811" w:rsidTr="005A4A95">
        <w:trPr>
          <w:jc w:val="center"/>
        </w:trPr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เกณฑ์ 1 ข้อ</w:t>
            </w:r>
          </w:p>
        </w:tc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เกณฑ์ 2 ข้อ</w:t>
            </w:r>
          </w:p>
        </w:tc>
        <w:tc>
          <w:tcPr>
            <w:tcW w:w="1848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เกณฑ์ 3 ข้อ</w:t>
            </w:r>
          </w:p>
        </w:tc>
        <w:tc>
          <w:tcPr>
            <w:tcW w:w="1849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E36966" w:rsidRPr="00015811" w:rsidRDefault="00E36966" w:rsidP="005A4A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 </w:t>
            </w:r>
            <w:r w:rsidRPr="00015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5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DC47F7" w:rsidRDefault="00DC47F7" w:rsidP="00E369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6966" w:rsidRPr="004B692B" w:rsidRDefault="00E36966" w:rsidP="00E369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 </w:t>
      </w:r>
    </w:p>
    <w:p w:rsidR="00E36966" w:rsidRPr="00CC60F9" w:rsidRDefault="00E36966" w:rsidP="00E36966">
      <w:p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CC60F9">
        <w:rPr>
          <w:rFonts w:ascii="TH SarabunPSK" w:hAnsi="TH SarabunPSK" w:cs="TH SarabunPSK" w:hint="cs"/>
          <w:sz w:val="32"/>
          <w:szCs w:val="32"/>
          <w:cs/>
        </w:rPr>
        <w:t>- คำสั่งคณะกรรมการจัดทำและประเมินผล แผนการบริหารและพัฒนาบุคลากร</w:t>
      </w:r>
      <w:r w:rsidR="00DC47F7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CC60F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6966" w:rsidRPr="00CC60F9" w:rsidRDefault="00E36966" w:rsidP="00E36966">
      <w:p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CC60F9">
        <w:rPr>
          <w:rFonts w:ascii="TH SarabunPSK" w:hAnsi="TH SarabunPSK" w:cs="TH SarabunPSK" w:hint="cs"/>
          <w:sz w:val="32"/>
          <w:szCs w:val="32"/>
          <w:cs/>
        </w:rPr>
        <w:t xml:space="preserve">- แผนการบริหารและพัฒนาบุคลากร </w:t>
      </w:r>
      <w:r w:rsidR="00DC47F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E36966" w:rsidRPr="00CC60F9" w:rsidRDefault="00E36966" w:rsidP="00DC47F7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CC60F9">
        <w:rPr>
          <w:rFonts w:ascii="TH SarabunPSK" w:hAnsi="TH SarabunPSK" w:cs="TH SarabunPSK" w:hint="cs"/>
          <w:sz w:val="32"/>
          <w:szCs w:val="32"/>
          <w:cs/>
        </w:rPr>
        <w:t xml:space="preserve">- รายงานผลการดำเนินงาน ตามแผนการบริหารและพัฒนาบุคลากร </w:t>
      </w:r>
      <w:r w:rsidR="00DC47F7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E36966" w:rsidRPr="008D786C" w:rsidRDefault="00E36966" w:rsidP="00E369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E36966" w:rsidRPr="00B860AC" w:rsidRDefault="00E36966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E36966" w:rsidRDefault="00E36966" w:rsidP="00E36966">
      <w:pPr>
        <w:pStyle w:val="ListParagraph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และพัฒนาทรัพยากรมนุษย์</w:t>
      </w:r>
      <w:r w:rsidRPr="0019291E">
        <w:rPr>
          <w:rFonts w:ascii="TH SarabunPSK" w:hAnsi="TH SarabunPSK" w:cs="TH SarabunPSK"/>
          <w:sz w:val="32"/>
          <w:szCs w:val="32"/>
          <w:cs/>
        </w:rPr>
        <w:t>/</w:t>
      </w:r>
    </w:p>
    <w:p w:rsidR="00E36966" w:rsidRPr="00F076FD" w:rsidRDefault="00E36966" w:rsidP="00DC47F7">
      <w:pPr>
        <w:pStyle w:val="ListParagraph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19291E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สำนักงานอธิการบดี/กองบริหารงานบุคคล/สำนักงานวิทยาเขต</w:t>
      </w:r>
    </w:p>
    <w:p w:rsidR="00E36966" w:rsidRDefault="00E36966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E36966" w:rsidRDefault="00E36966" w:rsidP="00E36966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291E">
        <w:rPr>
          <w:rFonts w:ascii="TH SarabunPSK" w:hAnsi="TH SarabunPSK" w:cs="TH SarabunPSK"/>
          <w:sz w:val="32"/>
          <w:szCs w:val="32"/>
          <w:cs/>
        </w:rPr>
        <w:t xml:space="preserve">แผนกงานบริหารงานบุคคล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90C">
        <w:rPr>
          <w:rFonts w:ascii="TH SarabunPSK" w:hAnsi="TH SarabunPSK" w:cs="TH SarabunPSK"/>
          <w:sz w:val="32"/>
          <w:szCs w:val="32"/>
          <w:cs/>
        </w:rPr>
        <w:t>งานบริหารทรัพยากร</w:t>
      </w:r>
    </w:p>
    <w:p w:rsidR="00E36966" w:rsidRDefault="00E36966" w:rsidP="00E36966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E36966" w:rsidRDefault="00E36966" w:rsidP="00E36966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กองบริหารงานบุคคล  สำนักงานอธิการบดี</w:t>
      </w:r>
    </w:p>
    <w:p w:rsidR="00DC47F7" w:rsidRDefault="00E36966" w:rsidP="00DC4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53F3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3E7098" w:rsidRDefault="003E7098" w:rsidP="00DC47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00B0E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12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4035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6D0F" w:rsidRPr="00D4026E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ร้อยละความสำเร็จของการบริหารจัดการ</w:t>
      </w:r>
      <w:r w:rsidR="00346D0F" w:rsidRPr="00D4026E">
        <w:rPr>
          <w:rFonts w:ascii="TH SarabunPSK" w:hAnsi="TH SarabunPSK" w:cs="TH SarabunPSK" w:hint="cs"/>
          <w:sz w:val="32"/>
          <w:szCs w:val="32"/>
          <w:cs/>
        </w:rPr>
        <w:t>ระบบไปสู่องค์กรดิจิทัล</w:t>
      </w:r>
      <w:r w:rsidR="00346D0F" w:rsidRPr="00D4026E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</w:p>
    <w:p w:rsidR="00900B0E" w:rsidRPr="00580A04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การคิดรอบปี  </w:t>
      </w:r>
      <w:r w:rsidRPr="00306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A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</w:p>
    <w:p w:rsidR="00900B0E" w:rsidRDefault="00900B0E" w:rsidP="00900B0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80A0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ทำการเก็บข้อมูลให้ตรงตามรอบของปีงบประมาณที่ต้องรายงาน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ข้อมูล)</w:t>
      </w:r>
    </w:p>
    <w:p w:rsidR="00BE2C8F" w:rsidRDefault="00BE2C8F" w:rsidP="00900B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B0E" w:rsidRDefault="00900B0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BE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</w:p>
    <w:p w:rsidR="0088178C" w:rsidRDefault="0088178C" w:rsidP="0088178C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แผนพัฒนาเชิงยุทธศาสตร์ ด้านเทคโนโลยีสารสนเทศและการสื่อสาร </w:t>
      </w:r>
      <w:r>
        <w:rPr>
          <w:rFonts w:ascii="TH SarabunPSK" w:hAnsi="TH SarabunPSK" w:cs="TH SarabunPSK"/>
          <w:sz w:val="32"/>
          <w:szCs w:val="32"/>
          <w:cs/>
        </w:rPr>
        <w:t>หมายถึง แผนพัฒนาเชิงยุทธศาสตร์ที่ร่วมกันจัดทำโดยสำนักวิทยบริการและเทคโนโลยีสารสนเทศ 9 มทร. เพื่อตอบสนอง</w:t>
      </w:r>
      <w:r>
        <w:rPr>
          <w:rFonts w:ascii="TH SarabunPSK" w:eastAsia="PSLxKittithada-Bold" w:hAnsi="TH SarabunPSK" w:cs="TH SarabunPSK"/>
          <w:sz w:val="32"/>
          <w:szCs w:val="32"/>
          <w:cs/>
        </w:rPr>
        <w:t>นโยบายมหาวิทยาลัยดิจิทัล</w:t>
      </w:r>
      <w:r>
        <w:rPr>
          <w:rFonts w:ascii="TH SarabunPSK" w:eastAsia="PSLxKittithada-Bold" w:hAnsi="TH SarabunPSK" w:cs="TH SarabunPSK"/>
          <w:sz w:val="32"/>
          <w:szCs w:val="32"/>
        </w:rPr>
        <w:t xml:space="preserve"> (Digital University)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จากนโยบายดิจิทัลเพื่อเศรษฐกิจและสังคม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Digital Economy) </w:t>
      </w:r>
      <w:r>
        <w:rPr>
          <w:rFonts w:ascii="TH SarabunPSK" w:eastAsia="Times New Roman" w:hAnsi="TH SarabunPSK" w:cs="TH SarabunPSK"/>
          <w:sz w:val="32"/>
          <w:szCs w:val="32"/>
          <w:cs/>
        </w:rPr>
        <w:t>ซึ่งเป็นนโยบายที่สำคัญเกี่ยวข้องกับการนำเทคโนโลยีสารสนเทศมาประยุกต์ใช้ให้เข้ากับกิจกรรมทางเศรษฐกิจและสังคมของรัฐบาล นำไปสู่การขับเคลื่อนเข้าสู่ความเป็นดิจิทัล โดยเฉพาะอย่างยิ่งด้านการพัฒนาโครงสร้างพื้นฐานดิจิทัล ซึ่งต้องหลอมรวมของเทคโนโลยี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Convergence) </w:t>
      </w:r>
      <w:r>
        <w:rPr>
          <w:rFonts w:ascii="TH SarabunPSK" w:eastAsia="Times New Roman" w:hAnsi="TH SarabunPSK" w:cs="TH SarabunPSK"/>
          <w:sz w:val="32"/>
          <w:szCs w:val="32"/>
          <w:cs/>
        </w:rPr>
        <w:t>3 ด้าน ได้แก่ โครงสร้างพื้นฐานด้านเทคโนโลยีสารสนเทศ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IT)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ระบบโทรคมนาคม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Telecommunication)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และการแพร่ภาพกระจายเสียง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Broadcast)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ให้เป็นนวัตกรรมใหม่   ในการพัฒนาดิจิทัลเพื่อเศรษฐกิจและสังคม โดยเป้าหมายให้ครอบคลุมทุกพื้นที่ 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ตามนโยบายของรัฐบาล พลเอกประยุทธ์ จันทร์โอชา ที่แถลงต่อรัฐสภาเมื่อวันที่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18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2557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ในส่วนของนโยบายในการสร้างศักยภาพทางเศรษฐกิจของประเทศ รัฐบาลได้กำหนดนโยบายให้มีการส่งเสริมภาคเศรษฐกิจดิจิทัล และวางรากฐานของเศรษฐกิจดิจิทัลของประเทศอย่างจริงจัง ซึ่งจะทำให้ทุกภาคเศรษฐกิจก้าวหน้าไปได้ทันโลกและสามารถแข่งขันในโลกสมัยใหม่ได้ ทั้งด้านการผลิต และการค้าผลิตภัณฑ์ดิจิทัลโดยตรง และการใช้ดิจิทัลให้รองรับการให้บริการของภาคธุรกิจการเงินและธุรกิจบริการอื่น ๆ โดยเฉพาะอย่างยิ่ง ภาคสื่อสารและบันเทิง ตลอดจนการใช้ดิจิทัลรองรับการผลิตสินค้าอุตสาหกรรม และการพัฒนาเศรษฐกิจสร้างสรรค์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นิยามแนวคิดเศรษฐกิจดิจิทัลเพื่อสังคม คือ ระบบเศรษฐกิจและสังคมที่มี การติดต่อสื่อสาร การผลิต การอุปโภคบริโภค การใช้สอย การจำหน่ายจ่ายแจก การพาณิชย์อิเล็กทรอนิกส์ การทำธุรกรรมทางอิเล็กทรอนิกส์ การคมนาคมขนส่ง การโลจิสติกส์ การศึกษา การเกษตรกรรม การอุตสาหกรรม การสาธารณสุข การเงินการลงทุน การภาษีอากร การบริหารจัดการข้อมูลและเนื้อหา หรือกิจกรรมทางเศรษฐกิจและสังคมอื่นใด หรือการใด ๆ ที่มีกระบวนการหรือการดำเนินงานทางดิจิทัลหรือทางอิเล็กทรอนิกส์ ทั้งในกิจการกระจายเสียง กิจการโทรทัศน์ กิจการวิทยุคมนาคม กิจการโทรคมนาคม กิจการสื่อสารดาวเทียม และการบริหารคลื่นความถี่ โดยอาศัยโครงสร้างพื้นฐานเทคโนโลยีสารสนเทศและการสื่อสาร</w:t>
      </w:r>
    </w:p>
    <w:p w:rsidR="0088178C" w:rsidRDefault="0088178C" w:rsidP="00BE2C8F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PSLxKittithada-Bold" w:hAnsi="TH SarabunPSK" w:cs="TH SarabunPSK"/>
          <w:b/>
          <w:bCs/>
          <w:sz w:val="32"/>
          <w:szCs w:val="32"/>
        </w:rPr>
      </w:pPr>
      <w:r>
        <w:rPr>
          <w:rFonts w:ascii="TH SarabunPSK" w:eastAsia="PSLxKittithada-Bold" w:hAnsi="TH SarabunPSK" w:cs="TH SarabunPSK"/>
          <w:b/>
          <w:bCs/>
          <w:sz w:val="32"/>
          <w:szCs w:val="32"/>
          <w:cs/>
        </w:rPr>
        <w:t>แนวทางขับเคลื่อนยุทธศาสตร์มหาวิทยาลัยดิจิทัล มหาวิทยาลัยเทคโนโลยีราชมงคลอีสาน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เพื่อเพิ่มประสิทธิภาพการใช้งานไอซีทีในการสนับสนุนการเรียนการสอน การวิจัย การบริการทางวิชาการ การบริหารและการพัฒนาองค์กร ด้วยการบริหารจัดการข้อมูล การจัดทำระบบสารสนเทศ และการพัฒนากระบวนการทำงาน การวางแผน การตัดสินใจ และการบริหารงาน ด้านบุคลากร ด้านนักศึกษา ด้านทรัพย์สินและการเงิน และสนับสนุนการสร้างเครือข่ายการให้บริการวิชาการแบบบูรณาการระหว่างหน่วยงานต่าง ๆ ภายในและนอกมหาวิทยาลัย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เพื่อก้าวสู่การเป็น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Digital University 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แนวทางขับเคลื่อนยุทธศาสตร์การพัฒนามหาวิทยาลัยเทคโนโลยีราชมงคลอีสาน ด้านเทคโนโลยีสารสนเทศและการสื่อสาร ประกอบด้วย </w:t>
      </w:r>
    </w:p>
    <w:p w:rsidR="0088178C" w:rsidRDefault="0088178C" w:rsidP="0088178C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ดิจิทัลเพื่อการศึกษา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Academic)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คือการยกระดับ </w:t>
      </w:r>
      <w:r>
        <w:rPr>
          <w:rFonts w:ascii="TH SarabunPSK" w:hAnsi="TH SarabunPSK" w:cs="TH SarabunPSK"/>
          <w:noProof/>
          <w:sz w:val="32"/>
          <w:szCs w:val="32"/>
          <w:cs/>
        </w:rPr>
        <w:t>เพิ่มขีดความสามารถของ</w:t>
      </w:r>
      <w:r>
        <w:rPr>
          <w:rFonts w:ascii="TH SarabunPSK" w:hAnsi="TH SarabunPSK" w:cs="TH SarabunPSK"/>
          <w:sz w:val="32"/>
          <w:szCs w:val="32"/>
          <w:cs/>
        </w:rPr>
        <w:t xml:space="preserve">บุคลากรทางการศึกษา </w:t>
      </w:r>
      <w:r>
        <w:rPr>
          <w:rFonts w:ascii="TH SarabunPSK" w:hAnsi="TH SarabunPSK" w:cs="TH SarabunPSK"/>
          <w:noProof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t>และประชาชนทั่วไป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ด้วยการ</w:t>
      </w:r>
      <w:r>
        <w:rPr>
          <w:rFonts w:ascii="TH SarabunPSK" w:hAnsi="TH SarabunPSK" w:cs="TH SarabunPSK"/>
          <w:sz w:val="32"/>
          <w:szCs w:val="32"/>
          <w:cs/>
        </w:rPr>
        <w:t>พัฒนาทักษะ</w:t>
      </w:r>
      <w:r>
        <w:rPr>
          <w:rFonts w:ascii="TH SarabunPSK" w:hAnsi="TH SarabunPSK" w:cs="TH SarabunPSK"/>
          <w:noProof/>
          <w:sz w:val="32"/>
          <w:szCs w:val="32"/>
          <w:cs/>
        </w:rPr>
        <w:t>ด้านเทคโนโลยีสารสนเทศและการสื่อสาร ด้านภาษาต่างประเทศ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 สอดคล้องกับความต้องการทั้งภาคการศึกษา ภาคธุรกิจ และภาคอุตสาหกรรม โดยการพัฒนาบุคลากรให้มีความรู้และทักษะใหม่ ๆ จนนำไปสู่การพัฒนาเป็นศูนย์ความเป็นเลิศ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ทางวิชาการ</w:t>
      </w:r>
    </w:p>
    <w:p w:rsidR="0088178C" w:rsidRDefault="0088178C" w:rsidP="0088178C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lastRenderedPageBreak/>
        <w:t>2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ทรัพยากรการเรียนรู้ดิจิทัล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Content)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 คือการเน้นพัฒนา 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Digital Content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แบบบูรณาการ โดยการบูรณาการเนื้อหา/สารัตถะที่แปลงเข้าสู่ระบบดิจิทัล ในด้านการศึกษา ด้านวัฒนธรรม และด้านพัฒนาทักษะทางอาชีพ จนนำไปสู่การพัฒนาเป็นคอร์สการเรียนออนไลน์ระบบเปิดที่รองรับผู้เรียนจำนวนมาก</w:t>
      </w:r>
    </w:p>
    <w:p w:rsidR="0088178C" w:rsidRDefault="0088178C" w:rsidP="0088178C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สังคมดิจิทัล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Society)</w:t>
      </w:r>
      <w:r>
        <w:rPr>
          <w:rFonts w:ascii="Arial" w:hAnsi="Arial" w:cs="Arial"/>
          <w:color w:val="323232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คือการพัฒนาสังคมดิจิทัลที่มีคุณภาพ ด้วยการพัฒนาข้อมูลข่าวสาร และบริการต่างๆ ที่เอื้ออำนวยต่อคนทุกระดับ โดยคำนึงถึงผู้ด้อยโอกาสให้สามารถเข้าถึงได้ทุกที่ ทุกเวลา อย่างทั่วถึง เท่าเทียมกันผ่านเทคโนโลยีดิจิทัล 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ระบบนิเวศดิจิทัลงานวิจัย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Research)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 คือการสร้างระบบนิเวศดิจิทัลสำหรับงานวิจัยอย่างครบวงจร สนับสนุนข้อมูลการวิจัยให้กับผู้ประกอบการ (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Entrepreneur)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และธุรกิจ 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SME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จากการแข่งขันเชิงราคา ไปสู่การแข่งขันเชิงการสร้างคุณค่าของสินค้าและบริการ (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Service Innovation)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รวมทั้งมีคลังทรัพยากรสารสนเทศเพื่อเก็บรวบรวมข้อมูล และองค์ความรู้ในรูปแบบดิจิทัลที่ประชาชนสามารถเข้าถึงและสามารถเรียกข้อมูลมาใช้หรือนำไปวิเคราะห์ต่อยอดได้อย่างสะดวก ตอบสนองต่อการเปลี่ยนแปลงของโลก</w:t>
      </w:r>
    </w:p>
    <w:p w:rsidR="0088178C" w:rsidRDefault="0088178C" w:rsidP="0088178C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การประมวลผลข้อมูลขนาดใหญ่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Analytics)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 คือการเน้นการบริหารจัดการ โดยการอำนวยความสะดวก (</w:t>
      </w:r>
      <w:r>
        <w:rPr>
          <w:rFonts w:ascii="TH SarabunPSK" w:eastAsia="Times New Roman" w:hAnsi="TH SarabunPSK" w:cs="TH SarabunPSK"/>
          <w:sz w:val="32"/>
          <w:szCs w:val="32"/>
        </w:rPr>
        <w:t>Facilitator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และการส่งเสริมสนับสนุน (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Promoter) 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โดยการสร้างแรงจูงใจแก่บุคลากรและนักศึกษาอย่างเป็นระบบ และปรับปรุงประสิทธิภาพของมหาวิทยาลัยฯ ด้วยเทคโนโลยีดิจิทัลอย่างโปร่งใสและปิดช่องทางในการคอรัปชั่น</w:t>
      </w:r>
    </w:p>
    <w:p w:rsidR="0088178C" w:rsidRDefault="0088178C" w:rsidP="0088178C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"/>
        </w:rPr>
        <w:t>โครงสร้างพื้นฐานดิจิทัล (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Digital Infrastructure)</w:t>
      </w:r>
      <w:r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 คือการพัฒนาโครงสร้างพื้นฐานดิจิทัลให้ครอบคลุมทุกพื้นที่ การมีขนาดและความสามารถที่พอเพียงกับการใช้งาน มีเสถียรภาพที่มั่นคง เพื่อเป็นพื้นฐานไปสู่การต่อยอดกิจกรรมการพัฒนามหาวิทยาลัยฯ ที่มีประสิทธิภาพสูงสุด</w:t>
      </w:r>
    </w:p>
    <w:p w:rsidR="0088178C" w:rsidRDefault="0088178C" w:rsidP="0088178C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"/>
        </w:rPr>
        <w:t>ในบริบทของ</w:t>
      </w:r>
      <w:r w:rsidRPr="00D4026E">
        <w:rPr>
          <w:rFonts w:ascii="TH SarabunPSK" w:hAnsi="TH SarabunPSK" w:cs="TH SarabunPSK"/>
          <w:sz w:val="32"/>
          <w:szCs w:val="32"/>
          <w:cs/>
        </w:rPr>
        <w:t>ความสำเร็จของการบริหารจัดการ</w:t>
      </w:r>
      <w:r w:rsidRPr="00D4026E">
        <w:rPr>
          <w:rFonts w:ascii="TH SarabunPSK" w:hAnsi="TH SarabunPSK" w:cs="TH SarabunPSK" w:hint="cs"/>
          <w:sz w:val="32"/>
          <w:szCs w:val="32"/>
          <w:cs/>
        </w:rPr>
        <w:t>ระบบไปสู่องค์กรดิจิทัล</w:t>
      </w:r>
      <w:r w:rsidRPr="00D4026E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คือการดำเนินงานตาม</w:t>
      </w:r>
      <w:r>
        <w:rPr>
          <w:rFonts w:ascii="TH SarabunPSK" w:hAnsi="TH SarabunPSK" w:cs="TH SarabunPSK"/>
          <w:sz w:val="32"/>
          <w:szCs w:val="32"/>
          <w:cs/>
        </w:rPr>
        <w:t>แผนพัฒนาเชิงยุทธศาสตร์ ด้านเทคโนโลยีสารสนเทศและการสื่อสาร มหาวิทยาลัยเทคโนโลยีราชมงคลอีสาน ที่บรรลุ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</w:t>
      </w:r>
    </w:p>
    <w:p w:rsidR="0088178C" w:rsidRDefault="0088178C" w:rsidP="008817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90FC78" wp14:editId="31323693">
                <wp:simplePos x="0" y="0"/>
                <wp:positionH relativeFrom="column">
                  <wp:posOffset>99060</wp:posOffset>
                </wp:positionH>
                <wp:positionV relativeFrom="paragraph">
                  <wp:posOffset>283845</wp:posOffset>
                </wp:positionV>
                <wp:extent cx="5838825" cy="1577340"/>
                <wp:effectExtent l="0" t="0" r="28575" b="2286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7734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B8" w:rsidRDefault="005940B8" w:rsidP="008817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ตัวชี้วัดตามแผนพัฒนาเชิงยุทธศาสตร์ ด้านเทคโนโลยีสารสนเทศและการสื่อสาร </w:t>
                            </w:r>
                          </w:p>
                          <w:p w:rsidR="005940B8" w:rsidRDefault="005940B8" w:rsidP="008817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มหาวิทยาลัยเทคโนโลยีราชมงคลอีสาน ที่บรรลุเป้าหมาย</w:t>
                            </w:r>
                          </w:p>
                          <w:p w:rsidR="005940B8" w:rsidRDefault="005940B8" w:rsidP="008817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 100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5940B8" w:rsidRDefault="005940B8" w:rsidP="008817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ตัวชี้วัดแผนพัฒนาเชิงยุทธศาสตร์ ด้านเทคโนโลยีสารสนเทศและการสื่อสาร </w:t>
                            </w:r>
                          </w:p>
                          <w:p w:rsidR="005940B8" w:rsidRDefault="005940B8" w:rsidP="008817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มหาวิทยาลัยเทคโนโลยีราชมงคลอีสานทั้งหมด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6" type="#_x0000_t202" style="position:absolute;margin-left:7.8pt;margin-top:22.35pt;width:459.75pt;height:12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ByVQIAANUEAAAOAAAAZHJzL2Uyb0RvYy54bWysVNuO0zAQfUfiHyy/s2l62Zao6WrpAkJa&#10;LmKXD3Adu7HW8RjbbVK+nrGTZiuQ9gHxEtmeOWcuZybrm67R5CicV2BKml9NKBGGQ6XMvqQ/Hj+8&#10;WVHiAzMV02BESU/C05vN61fr1hZiCjXoSjiCJMYXrS1pHYItsszzWjTMX4EVBo0SXMMCXt0+qxxr&#10;kb3R2XQyuc5acJV1wIX3+HrXG+km8UspePgqpReB6JJibiF9Xfru4jfbrFmxd8zWig9psH/IomHK&#10;YNCR6o4FRg5O/UXVKO7AgwxXHJoMpFRcpBqwmnzyRzUPNbMi1YLN8XZsk/9/tPzL8Zsjqirp9HpJ&#10;iWENivQoukDeQUfiG3aotb5AxweLrqFDAyqdqvX2HviTJwa2NTN7cesctLVgFWaYR2R2Ae15fCTZ&#10;tZ+hwkDsECARddI1sX3YEILsqNRpVCcmw/FxsZqtVtMFJRxt+WK5nM2TfhkrznDrfPgooCHxUFKH&#10;8id6drz3IabDirNLjKYNaUs6y5eL5BUTf2+qNBKBKd2fEaPNUElMfigjnLToOb4LiQ3EBKeJJY2u&#10;2GpHjgyHrnrqGxFZ0DNCpNJ6BA2NjPP+DNLhDBp8I0ykcR6Bk5ejjd4pIpgwAhtlwL0Mlr3/ueq+&#10;1ihl6HZdmpZ8dR6MHVQnlNRBv1v4L8BDDe4XJS3uVUn9zwNzghL9yeBYvM3nKBsJ6TJfLKd4cZeW&#10;3aWFGY5UJQ2U9Mdt6Jf3YJ3a1xip75+BWxwlqZLIMdE+q6EA3J2k/bDncTkv78nr+W+0+Q0AAP//&#10;AwBQSwMEFAAGAAgAAAAhAArIkGLeAAAACQEAAA8AAABkcnMvZG93bnJldi54bWxMj81OwzAQhO9I&#10;vIO1SFwQtWP3h4Y4VVWJAzcoPIAbmzhqvI5itw08PcuJHkczmvmm2kyhZ2c3pi6ihmImgDlsou2w&#10;1fD58fL4BCxlg9b0EZ2Gb5dgU9/eVKa08YLv7rzPLaMSTKXR4HMeSs5T410waRYHh+R9xTGYTHJs&#10;uR3NhcpDz6UQSx5Mh7TgzeB23jXH/SloEN1OKvnzGpSSbw8rcVR+i6j1/d20fQaW3ZT/w/CHT+hQ&#10;E9MhntAm1pNeLCmpYT5fASN/rRYFsIMGuVYF8Lri1w/qXwAAAP//AwBQSwECLQAUAAYACAAAACEA&#10;toM4kv4AAADhAQAAEwAAAAAAAAAAAAAAAAAAAAAAW0NvbnRlbnRfVHlwZXNdLnhtbFBLAQItABQA&#10;BgAIAAAAIQA4/SH/1gAAAJQBAAALAAAAAAAAAAAAAAAAAC8BAABfcmVscy8ucmVsc1BLAQItABQA&#10;BgAIAAAAIQDzADByVQIAANUEAAAOAAAAAAAAAAAAAAAAAC4CAABkcnMvZTJvRG9jLnhtbFBLAQIt&#10;ABQABgAIAAAAIQAKyJBi3gAAAAkBAAAPAAAAAAAAAAAAAAAAAK8EAABkcnMvZG93bnJldi54bWxQ&#10;SwUGAAAAAAQABADzAAAAugUAAAAA&#10;" fillcolor="white [3201]" strokecolor="black [3200]" strokeweight=".25pt">
                <v:textbox>
                  <w:txbxContent>
                    <w:p w:rsidR="005940B8" w:rsidRDefault="005940B8" w:rsidP="0088178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ตัวชี้วัดตามแผนพัฒนาเชิงยุทธศาสตร์ ด้านเทคโนโลยีสารสนเทศและการสื่อสาร </w:t>
                      </w:r>
                    </w:p>
                    <w:p w:rsidR="005940B8" w:rsidRDefault="005940B8" w:rsidP="0088178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มหาวิทยาลัยเทคโนโลยีราชมงคลอีสาน ที่บรรลุเป้าหมาย</w:t>
                      </w:r>
                    </w:p>
                    <w:p w:rsidR="005940B8" w:rsidRDefault="005940B8" w:rsidP="008817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 100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5940B8" w:rsidRDefault="005940B8" w:rsidP="0088178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ตัวชี้วัดแผนพัฒนาเชิงยุทธศาสตร์ ด้านเทคโนโลยีสารสนเทศและการสื่อสาร </w:t>
                      </w:r>
                    </w:p>
                    <w:p w:rsidR="005940B8" w:rsidRDefault="005940B8" w:rsidP="0088178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มหาวิทยาลัยเทคโนโลยีราชมงคลอีสานทั้งหมด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 </w:t>
      </w:r>
    </w:p>
    <w:p w:rsidR="0088178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78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78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647AF8" wp14:editId="1FCE6692">
                <wp:simplePos x="0" y="0"/>
                <wp:positionH relativeFrom="column">
                  <wp:posOffset>582930</wp:posOffset>
                </wp:positionH>
                <wp:positionV relativeFrom="paragraph">
                  <wp:posOffset>22860</wp:posOffset>
                </wp:positionV>
                <wp:extent cx="4476750" cy="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.8pt" to="398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HQuAEAALsDAAAOAAAAZHJzL2Uyb0RvYy54bWysU8GOEzEMvSPxD1HudNpq6aJRp3voCi4I&#10;KhY+IJtxOtEmceSETvv3OGk7iwAhhPaSieP3bD/bs747eicOQMli6ORiNpcCgsbehn0nv319/+ad&#10;FCmr0CuHATp5giTvNq9frcfYwhIHdD2Q4CAhtWPs5JBzbJsm6QG8SjOMENhpkLzKbNK+6UmNHN27&#10;Zjmfr5oRqY+EGlLi1/uzU25qfGNA58/GJMjCdZJry/Wkej6Ws9msVbsnFQerL2Wo/6jCKxs46RTq&#10;XmUlvpP9LZS3mjChyTONvkFjrIaqgdUs5r+oeRhUhKqFm5Pi1Kb0cmH1p8OOhO07uVzxqILyPKSH&#10;TMruhyy2GAK3EEkUL/dqjKllyjbs6GKluKMi/GjIly9LEsfa39PUXzhmofnx5uZ2dfuWx6CvvuaZ&#10;GCnlD4BelEsnnQ1FumrV4WPKnIyhVwgbpZBz6nrLJwcF7MIXMCyHky0quy4SbB2Jg+IV6J8WRQbH&#10;qshCMda5iTT/O+mCLTSoy/WvxAldM2LIE9HbgPSnrPl4LdWc8VfVZ61F9iP2pzqI2g7ekKrsss1l&#10;BX+2K/35n9v8AAAA//8DAFBLAwQUAAYACAAAACEA5i1j79oAAAAGAQAADwAAAGRycy9kb3ducmV2&#10;LnhtbEyOwU6DQBRF9yb+w+SZuLNDbQItMjRG60oXlLpwOWWeQMq8IcwU0K/36cYuT+7NvSfbzrYT&#10;Iw6+daRguYhAIFXOtFQreD+83K1B+KDJ6M4RKvhCD9v8+irTqXET7XEsQy14hHyqFTQh9KmUvmrQ&#10;ar9wPRJnn26wOjAOtTSDnnjcdvI+imJpdUv80OgenxqsTuXZKkh2r2XRT89v34VMZFGMLqxPH0rd&#10;3syPDyACzuG/DL/6rA45Ox3dmYwXnYLNks2DglUMguNkEzMf/1jmmbzUz38AAAD//wMAUEsBAi0A&#10;FAAGAAgAAAAhALaDOJL+AAAA4QEAABMAAAAAAAAAAAAAAAAAAAAAAFtDb250ZW50X1R5cGVzXS54&#10;bWxQSwECLQAUAAYACAAAACEAOP0h/9YAAACUAQAACwAAAAAAAAAAAAAAAAAvAQAAX3JlbHMvLnJl&#10;bHNQSwECLQAUAAYACAAAACEAtVBB0LgBAAC7AwAADgAAAAAAAAAAAAAAAAAuAgAAZHJzL2Uyb0Rv&#10;Yy54bWxQSwECLQAUAAYACAAAACEA5i1j79oAAAAGAQAADwAAAAAAAAAAAAAAAAASBAAAZHJzL2Rv&#10;d25yZXYueG1sUEsFBgAAAAAEAAQA8wAAABkFAAAAAA==&#10;" strokecolor="black [3040]"/>
            </w:pict>
          </mc:Fallback>
        </mc:AlternateContent>
      </w:r>
    </w:p>
    <w:p w:rsidR="0088178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78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31EF" w:rsidRDefault="007A31EF" w:rsidP="0088178C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8178C" w:rsidRDefault="0088178C" w:rsidP="0088178C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 </w:t>
      </w:r>
    </w:p>
    <w:p w:rsidR="0088178C" w:rsidRDefault="0088178C" w:rsidP="0088178C">
      <w:pPr>
        <w:spacing w:after="0" w:line="240" w:lineRule="auto"/>
        <w:ind w:left="14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A55EB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สรุปผลการดำเนินงานตามแผนพัฒนาเชิงยุทธศาสตร์ ด้านเทคโนโลยีสารสนเทศและการสื่อสาร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Pr="004A55EB">
        <w:rPr>
          <w:rFonts w:ascii="TH SarabunPSK" w:eastAsiaTheme="minorEastAsia" w:hAnsi="TH SarabunPSK" w:cs="TH SarabunPSK"/>
          <w:sz w:val="32"/>
          <w:szCs w:val="32"/>
          <w:cs/>
        </w:rPr>
        <w:t>มหาวิทยาลัยเทคโนโลยีราชมงคลอีสาน</w:t>
      </w:r>
    </w:p>
    <w:p w:rsidR="003C6E45" w:rsidRPr="004A55EB" w:rsidRDefault="003C6E45" w:rsidP="0088178C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A31EF" w:rsidRDefault="007A31EF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78C" w:rsidRPr="008D786C" w:rsidRDefault="0088178C" w:rsidP="008817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A426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</w:t>
      </w:r>
    </w:p>
    <w:p w:rsidR="0088178C" w:rsidRPr="00B860AC" w:rsidRDefault="0088178C" w:rsidP="002A3C8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ผู้รับผิดชอบตัวชี้วัด</w:t>
      </w:r>
    </w:p>
    <w:p w:rsidR="0088178C" w:rsidRDefault="0088178C" w:rsidP="0088178C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รองอธิการบดีฝ่ายวิชาการและการประกันคุณภาพ</w:t>
      </w:r>
    </w:p>
    <w:p w:rsidR="0088178C" w:rsidRDefault="0088178C" w:rsidP="0088178C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88178C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78C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78C">
        <w:rPr>
          <w:rFonts w:ascii="TH SarabunPSK" w:hAnsi="TH SarabunPSK" w:cs="TH SarabunPSK" w:hint="cs"/>
          <w:sz w:val="32"/>
          <w:szCs w:val="32"/>
          <w:cs/>
        </w:rPr>
        <w:t>สำนักงานวิทยาเขต</w:t>
      </w:r>
    </w:p>
    <w:p w:rsidR="00EC4F2D" w:rsidRPr="0088178C" w:rsidRDefault="00EC4F2D" w:rsidP="0088178C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</w:p>
    <w:p w:rsidR="0088178C" w:rsidRDefault="0088178C" w:rsidP="002A3C8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0A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88178C" w:rsidRDefault="0088178C" w:rsidP="0088178C">
      <w:pPr>
        <w:spacing w:after="0" w:line="240" w:lineRule="auto"/>
        <w:ind w:left="360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178C">
        <w:rPr>
          <w:rFonts w:ascii="TH SarabunPSK" w:hAnsi="TH SarabunPSK" w:cs="TH SarabunPSK"/>
          <w:sz w:val="32"/>
          <w:szCs w:val="32"/>
          <w:cs/>
        </w:rPr>
        <w:t>แผนกงานวิทยบริการและเทคโนโลยีสารสนเทศ งานบริการการศึกษา</w:t>
      </w:r>
    </w:p>
    <w:p w:rsidR="0088178C" w:rsidRDefault="0088178C" w:rsidP="0088178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88178C" w:rsidRDefault="0088178C" w:rsidP="0088178C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70B0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</w:t>
      </w:r>
      <w:r w:rsidR="00EC4F2D">
        <w:rPr>
          <w:rFonts w:ascii="TH SarabunPSK" w:hAnsi="TH SarabunPSK" w:cs="TH SarabunPSK" w:hint="cs"/>
          <w:sz w:val="32"/>
          <w:szCs w:val="32"/>
          <w:cs/>
        </w:rPr>
        <w:t>ลยีสารสนเทศ</w:t>
      </w:r>
    </w:p>
    <w:p w:rsidR="0088178C" w:rsidRDefault="0088178C" w:rsidP="0088178C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4F2F6E">
        <w:rPr>
          <w:rFonts w:ascii="TH SarabunPSK" w:hAnsi="TH SarabunPSK" w:cs="TH SarabunPSK" w:hint="cs"/>
          <w:sz w:val="32"/>
          <w:szCs w:val="32"/>
          <w:cs/>
        </w:rPr>
        <w:t>ในภาพรวมของมหาวิทยาลัย</w:t>
      </w:r>
    </w:p>
    <w:p w:rsidR="0019291E" w:rsidRDefault="0019291E" w:rsidP="00900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50" w:rsidRPr="00015811" w:rsidRDefault="003E7098" w:rsidP="00453F36">
      <w:pPr>
        <w:jc w:val="center"/>
        <w:rPr>
          <w:rFonts w:ascii="TH SarabunPSK" w:hAnsi="TH SarabunPSK" w:cs="TH SarabunPSK"/>
          <w:sz w:val="32"/>
          <w:szCs w:val="32"/>
        </w:rPr>
      </w:pPr>
      <w:r w:rsidRPr="00306E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7A31EF" w:rsidRDefault="007A31EF">
      <w:pPr>
        <w:rPr>
          <w:rFonts w:ascii="TH SarabunPSK" w:hAnsi="TH SarabunPSK" w:cs="TH SarabunPSK"/>
          <w:sz w:val="32"/>
          <w:szCs w:val="32"/>
        </w:rPr>
      </w:pPr>
    </w:p>
    <w:p w:rsidR="007A31EF" w:rsidRDefault="007A31E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BE2C8F" w:rsidRDefault="00BE2C8F">
      <w:pPr>
        <w:rPr>
          <w:rFonts w:ascii="TH SarabunPSK" w:hAnsi="TH SarabunPSK" w:cs="TH SarabunPSK"/>
          <w:sz w:val="32"/>
          <w:szCs w:val="32"/>
        </w:rPr>
      </w:pPr>
    </w:p>
    <w:p w:rsidR="005F6390" w:rsidRPr="00015811" w:rsidRDefault="00BE2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860992" behindDoc="1" locked="0" layoutInCell="1" allowOverlap="1" wp14:anchorId="421FC48D" wp14:editId="57C41C07">
            <wp:simplePos x="0" y="0"/>
            <wp:positionH relativeFrom="column">
              <wp:posOffset>-718210</wp:posOffset>
            </wp:positionH>
            <wp:positionV relativeFrom="paragraph">
              <wp:posOffset>-868959</wp:posOffset>
            </wp:positionV>
            <wp:extent cx="7612380" cy="4648200"/>
            <wp:effectExtent l="0" t="0" r="762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7bd5d34b2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AC4"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864064" behindDoc="1" locked="0" layoutInCell="1" allowOverlap="1" wp14:anchorId="37646065" wp14:editId="20D2E1A1">
            <wp:simplePos x="0" y="0"/>
            <wp:positionH relativeFrom="column">
              <wp:posOffset>4674870</wp:posOffset>
            </wp:positionH>
            <wp:positionV relativeFrom="paragraph">
              <wp:posOffset>4644390</wp:posOffset>
            </wp:positionV>
            <wp:extent cx="673100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0785" y="21094"/>
                <wp:lineTo x="20785" y="0"/>
                <wp:lineTo x="0" y="0"/>
              </wp:wrapPolygon>
            </wp:wrapThrough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i-key-performance-indicator-button-d-people-man-person-3951309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AC4" w:rsidRPr="00C55FEE">
        <w:rPr>
          <w:rFonts w:ascii="TH SarabunPSK" w:hAnsi="TH SarabunPSK" w:cs="TH SarabunPSK"/>
          <w:noProof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269648" wp14:editId="44603C38">
                <wp:simplePos x="0" y="0"/>
                <wp:positionH relativeFrom="column">
                  <wp:posOffset>1006475</wp:posOffset>
                </wp:positionH>
                <wp:positionV relativeFrom="paragraph">
                  <wp:posOffset>3883025</wp:posOffset>
                </wp:positionV>
                <wp:extent cx="4453255" cy="12446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8" w:rsidRPr="00C55FEE" w:rsidRDefault="005940B8" w:rsidP="00D25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t xml:space="preserve">มหาวิทยาลัยเทคโนโลยีราชมงคลอีสาน  กองนโยบายและแผน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br/>
                            </w:r>
                            <w:r w:rsidRPr="00C55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744 </w:t>
                            </w:r>
                            <w:r w:rsidRPr="00C55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t>ถนนสุรนารายณ์ ตำบลในเมือง อำเภอเมือง จังหวัดนครราชสีมา 30000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br/>
                            </w:r>
                            <w:r w:rsidRPr="00C55F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t>โทรศัพท์ 044-233-000 ต่อ 2420 , 2468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AU"/>
                              </w:rPr>
                              <w:br/>
                            </w:r>
                            <w:hyperlink r:id="rId19" w:history="1">
                              <w:r w:rsidRPr="00C55FEE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lang w:val="en-AU"/>
                                </w:rPr>
                                <w:t>https://www.rmuti.ac.th/support/plan/</w:t>
                              </w:r>
                            </w:hyperlink>
                          </w:p>
                          <w:p w:rsidR="005940B8" w:rsidRPr="00C55FEE" w:rsidRDefault="005940B8" w:rsidP="00D25550">
                            <w:pPr>
                              <w:jc w:val="center"/>
                              <w:rPr>
                                <w:sz w:val="16"/>
                                <w:szCs w:val="20"/>
                                <w:cs/>
                                <w:lang w:val="en-AU"/>
                              </w:rPr>
                            </w:pPr>
                          </w:p>
                          <w:p w:rsidR="005940B8" w:rsidRDefault="005940B8" w:rsidP="00D2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9.25pt;margin-top:305.75pt;width:350.65pt;height:9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oKEAIAAP0DAAAOAAAAZHJzL2Uyb0RvYy54bWysU9uO2yAQfa/Uf0C8N77U3m6sOKvtbreq&#10;tL1Iu/0AgnGMCgwFEjv9+h1wkkbtW1UeEDDMYc6Zw+pm0orshfMSTEuLRU6JMBw6abYt/f788Oaa&#10;Eh+Y6ZgCI1p6EJ7erF+/Wo22ESUMoDrhCIIY34y2pUMItskyzwehmV+AFQaDPTjNAm7dNuscGxFd&#10;q6zM86tsBNdZB1x4j6f3c5CuE37fCx6+9r0XgaiWYm0hzS7Nmzhn6xVrto7ZQfJjGewfqtBMGnz0&#10;DHXPAiM7J/+C0pI78NCHBQedQd9LLhIHZFPkf7B5GpgViQuK4+1ZJv//YPmX/TdHZNfScomtMkxj&#10;k57FFMh7mEgZ9Rmtb/Dak8WLYcJj7HPi6u0j8B+eGLgbmNmKW+dgHATrsL4iZmYXqTOOjyCb8TN0&#10;+AzbBUhAU+90FA/lIIiOfTqcexNL4XhYVfXbsq4p4Rgryqq6ylP3Mtac0q3z4aMATeKipQ6bn+DZ&#10;/tGHWA5rTlfiawYepFLJAMqQsaXLuqxTwkVEy4D+VFK39DqPY3ZMZPnBdCk5MKnmNT6gzJF2ZDpz&#10;DtNmSgoXy5OcG+gOKISD2Y/4f3AxgPtFyYhebKn/uWNOUKI+GRRzWVRVNG/aVPW7EjfuMrK5jDDD&#10;EaqlgZJ5eReS4WfOtyh6L5McsTtzJcea0WNJpeN/iCa+3Kdbv3/t+gUAAP//AwBQSwMEFAAGAAgA&#10;AAAhANXNNXvdAAAACwEAAA8AAABkcnMvZG93bnJldi54bWxMj8FOwzAQRO9I/IO1SNyoHYRLGuJU&#10;CMQVRIFKvbnxNomI11HsNuHvWU70NqN9mp0p17PvxQnH2AUykC0UCKQ6uI4aA58fLzc5iJgsOdsH&#10;QgM/GGFdXV6UtnBhonc8bVIjOIRiYQ20KQ2FlLFu0du4CAMS3w5h9DaxHRvpRjtxuO/lrVJL6W1H&#10;/KG1Az61WH9vjt7A1+tht71Tb82z18MUZiXJr6Qx11fz4wOIhHP6h+GvPleHijvtw5FcFD17nWtG&#10;DSyzjAUTuV7xmD0Lda9BVqU831D9AgAA//8DAFBLAQItABQABgAIAAAAIQC2gziS/gAAAOEBAAAT&#10;AAAAAAAAAAAAAAAAAAAAAABbQ29udGVudF9UeXBlc10ueG1sUEsBAi0AFAAGAAgAAAAhADj9If/W&#10;AAAAlAEAAAsAAAAAAAAAAAAAAAAALwEAAF9yZWxzLy5yZWxzUEsBAi0AFAAGAAgAAAAhAKqOegoQ&#10;AgAA/QMAAA4AAAAAAAAAAAAAAAAALgIAAGRycy9lMm9Eb2MueG1sUEsBAi0AFAAGAAgAAAAhANXN&#10;NXvdAAAACwEAAA8AAAAAAAAAAAAAAAAAagQAAGRycy9kb3ducmV2LnhtbFBLBQYAAAAABAAEAPMA&#10;AAB0BQAAAAA=&#10;" filled="f" stroked="f">
                <v:textbox>
                  <w:txbxContent>
                    <w:p w:rsidR="005940B8" w:rsidRPr="00C55FEE" w:rsidRDefault="005940B8" w:rsidP="00D255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t xml:space="preserve">มหาวิทยาลัยเทคโนโลยีราชมงคลอีสาน  กองนโยบายและแผน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br/>
                      </w:r>
                      <w:r w:rsidRPr="00C55F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744 </w:t>
                      </w:r>
                      <w:r w:rsidRPr="00C55F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t>ถนนสุรนารายณ์ ตำบลในเมือง อำเภอเมือง จังหวัดนครราชสีมา 30000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br/>
                      </w:r>
                      <w:r w:rsidRPr="00C55F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t>โทรศัพท์ 044-233-000 ต่อ 2420 , 2468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AU"/>
                        </w:rPr>
                        <w:br/>
                      </w:r>
                      <w:hyperlink r:id="rId20" w:history="1">
                        <w:r w:rsidRPr="00C55FEE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lang w:val="en-AU"/>
                          </w:rPr>
                          <w:t>https://www.rmuti.ac.th/support/plan/</w:t>
                        </w:r>
                      </w:hyperlink>
                    </w:p>
                    <w:p w:rsidR="005940B8" w:rsidRPr="00C55FEE" w:rsidRDefault="005940B8" w:rsidP="00D25550">
                      <w:pPr>
                        <w:jc w:val="center"/>
                        <w:rPr>
                          <w:sz w:val="16"/>
                          <w:szCs w:val="20"/>
                          <w:cs/>
                          <w:lang w:val="en-AU"/>
                        </w:rPr>
                      </w:pPr>
                    </w:p>
                    <w:p w:rsidR="005940B8" w:rsidRDefault="005940B8" w:rsidP="00D25550"/>
                  </w:txbxContent>
                </v:textbox>
              </v:shape>
            </w:pict>
          </mc:Fallback>
        </mc:AlternateContent>
      </w:r>
      <w:r w:rsidR="009F1AC4">
        <w:rPr>
          <w:rFonts w:ascii="TH SarabunPSK" w:hAnsi="TH SarabunPSK" w:cs="TH SarabunPSK" w:hint="cs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866112" behindDoc="1" locked="0" layoutInCell="1" allowOverlap="1" wp14:anchorId="3AF3180C" wp14:editId="1AEE46D3">
            <wp:simplePos x="0" y="0"/>
            <wp:positionH relativeFrom="column">
              <wp:posOffset>-720090</wp:posOffset>
            </wp:positionH>
            <wp:positionV relativeFrom="paragraph">
              <wp:posOffset>5189220</wp:posOffset>
            </wp:positionV>
            <wp:extent cx="7612380" cy="4648200"/>
            <wp:effectExtent l="0" t="0" r="762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7bd5d34b2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90" w:rsidRPr="00015811" w:rsidSect="00A47401">
      <w:headerReference w:type="default" r:id="rId2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8C" w:rsidRDefault="0022768C" w:rsidP="00A47401">
      <w:pPr>
        <w:spacing w:after="0" w:line="240" w:lineRule="auto"/>
      </w:pPr>
      <w:r>
        <w:separator/>
      </w:r>
    </w:p>
  </w:endnote>
  <w:endnote w:type="continuationSeparator" w:id="0">
    <w:p w:rsidR="0022768C" w:rsidRDefault="0022768C" w:rsidP="00A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EucrosiaUPC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SLxKittithada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8C" w:rsidRDefault="0022768C" w:rsidP="00A47401">
      <w:pPr>
        <w:spacing w:after="0" w:line="240" w:lineRule="auto"/>
      </w:pPr>
      <w:r>
        <w:separator/>
      </w:r>
    </w:p>
  </w:footnote>
  <w:footnote w:type="continuationSeparator" w:id="0">
    <w:p w:rsidR="0022768C" w:rsidRDefault="0022768C" w:rsidP="00A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B8" w:rsidRDefault="005940B8">
    <w:pPr>
      <w:pStyle w:val="Header"/>
      <w:jc w:val="right"/>
    </w:pPr>
  </w:p>
  <w:p w:rsidR="005940B8" w:rsidRDefault="00594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869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5940B8" w:rsidRPr="00A47401" w:rsidRDefault="005940B8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47401">
          <w:rPr>
            <w:rFonts w:ascii="TH SarabunPSK" w:hAnsi="TH SarabunPSK" w:cs="TH SarabunPSK"/>
            <w:sz w:val="28"/>
          </w:rPr>
          <w:fldChar w:fldCharType="begin"/>
        </w:r>
        <w:r w:rsidRPr="00A4740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47401">
          <w:rPr>
            <w:rFonts w:ascii="TH SarabunPSK" w:hAnsi="TH SarabunPSK" w:cs="TH SarabunPSK"/>
            <w:sz w:val="28"/>
          </w:rPr>
          <w:fldChar w:fldCharType="separate"/>
        </w:r>
        <w:r w:rsidR="00DB7F56">
          <w:rPr>
            <w:rFonts w:ascii="TH SarabunPSK" w:hAnsi="TH SarabunPSK" w:cs="TH SarabunPSK"/>
            <w:noProof/>
            <w:sz w:val="28"/>
          </w:rPr>
          <w:t>35</w:t>
        </w:r>
        <w:r w:rsidRPr="00A4740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5940B8" w:rsidRDefault="00594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clear-gif" style="width:.55pt;height:.55pt;visibility:visible;mso-wrap-style:square" o:bullet="t">
        <v:imagedata r:id="rId1" o:title="clear-gif"/>
      </v:shape>
    </w:pict>
  </w:numPicBullet>
  <w:abstractNum w:abstractNumId="0">
    <w:nsid w:val="05EA08C4"/>
    <w:multiLevelType w:val="hybridMultilevel"/>
    <w:tmpl w:val="EE30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716"/>
    <w:multiLevelType w:val="hybridMultilevel"/>
    <w:tmpl w:val="B5FE3EB6"/>
    <w:lvl w:ilvl="0" w:tplc="0DD02472">
      <w:start w:val="5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751600"/>
    <w:multiLevelType w:val="hybridMultilevel"/>
    <w:tmpl w:val="4E66212A"/>
    <w:lvl w:ilvl="0" w:tplc="BE7C2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49C6"/>
    <w:multiLevelType w:val="hybridMultilevel"/>
    <w:tmpl w:val="80FEEEAC"/>
    <w:lvl w:ilvl="0" w:tplc="8C9CD8B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80465"/>
    <w:multiLevelType w:val="hybridMultilevel"/>
    <w:tmpl w:val="69BA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36E1"/>
    <w:multiLevelType w:val="hybridMultilevel"/>
    <w:tmpl w:val="8E4EC8D8"/>
    <w:lvl w:ilvl="0" w:tplc="88687AAA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8328D"/>
    <w:multiLevelType w:val="hybridMultilevel"/>
    <w:tmpl w:val="5DDE73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275AB3"/>
    <w:multiLevelType w:val="hybridMultilevel"/>
    <w:tmpl w:val="FA262F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A24077"/>
    <w:multiLevelType w:val="hybridMultilevel"/>
    <w:tmpl w:val="5ADE8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6E1"/>
    <w:multiLevelType w:val="hybridMultilevel"/>
    <w:tmpl w:val="2542CF28"/>
    <w:lvl w:ilvl="0" w:tplc="8C9CD8B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B4F8A"/>
    <w:multiLevelType w:val="hybridMultilevel"/>
    <w:tmpl w:val="899A8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5C31"/>
    <w:multiLevelType w:val="hybridMultilevel"/>
    <w:tmpl w:val="0ED08DBA"/>
    <w:lvl w:ilvl="0" w:tplc="4E4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D2418"/>
    <w:multiLevelType w:val="hybridMultilevel"/>
    <w:tmpl w:val="69BA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42C"/>
    <w:multiLevelType w:val="hybridMultilevel"/>
    <w:tmpl w:val="C21C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E62CC"/>
    <w:multiLevelType w:val="hybridMultilevel"/>
    <w:tmpl w:val="E618C3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4D1098"/>
    <w:multiLevelType w:val="hybridMultilevel"/>
    <w:tmpl w:val="8A7AE0C2"/>
    <w:lvl w:ilvl="0" w:tplc="1A4A0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87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6A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5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27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2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AB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43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AA17C5"/>
    <w:multiLevelType w:val="hybridMultilevel"/>
    <w:tmpl w:val="2BEC5B1E"/>
    <w:lvl w:ilvl="0" w:tplc="F1968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A4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428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60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E2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28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2E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CE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65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3"/>
    <w:rsid w:val="0000157F"/>
    <w:rsid w:val="00002202"/>
    <w:rsid w:val="00004AA5"/>
    <w:rsid w:val="000053CD"/>
    <w:rsid w:val="00006245"/>
    <w:rsid w:val="00006ADC"/>
    <w:rsid w:val="000105D6"/>
    <w:rsid w:val="00015712"/>
    <w:rsid w:val="00015811"/>
    <w:rsid w:val="00021648"/>
    <w:rsid w:val="00030EED"/>
    <w:rsid w:val="000351DE"/>
    <w:rsid w:val="00036F9D"/>
    <w:rsid w:val="00040102"/>
    <w:rsid w:val="00041E52"/>
    <w:rsid w:val="00046AD2"/>
    <w:rsid w:val="000470CA"/>
    <w:rsid w:val="00047D07"/>
    <w:rsid w:val="000525B8"/>
    <w:rsid w:val="0005323D"/>
    <w:rsid w:val="0005659D"/>
    <w:rsid w:val="00060968"/>
    <w:rsid w:val="00061005"/>
    <w:rsid w:val="00075304"/>
    <w:rsid w:val="00080965"/>
    <w:rsid w:val="00082009"/>
    <w:rsid w:val="00083B39"/>
    <w:rsid w:val="00084D72"/>
    <w:rsid w:val="0008647B"/>
    <w:rsid w:val="00087676"/>
    <w:rsid w:val="000936DC"/>
    <w:rsid w:val="00093B37"/>
    <w:rsid w:val="0009463A"/>
    <w:rsid w:val="000D413F"/>
    <w:rsid w:val="000D71CE"/>
    <w:rsid w:val="000D7ABE"/>
    <w:rsid w:val="000E7B40"/>
    <w:rsid w:val="001028C1"/>
    <w:rsid w:val="00103F57"/>
    <w:rsid w:val="00110E50"/>
    <w:rsid w:val="00116F4B"/>
    <w:rsid w:val="00122F1B"/>
    <w:rsid w:val="00123357"/>
    <w:rsid w:val="00125327"/>
    <w:rsid w:val="00135C09"/>
    <w:rsid w:val="001418A7"/>
    <w:rsid w:val="001426E4"/>
    <w:rsid w:val="00142D74"/>
    <w:rsid w:val="00146B2F"/>
    <w:rsid w:val="00153998"/>
    <w:rsid w:val="00154909"/>
    <w:rsid w:val="00156C89"/>
    <w:rsid w:val="001637B1"/>
    <w:rsid w:val="0017505C"/>
    <w:rsid w:val="0018078E"/>
    <w:rsid w:val="0019291E"/>
    <w:rsid w:val="00192A83"/>
    <w:rsid w:val="00194BBF"/>
    <w:rsid w:val="0019639F"/>
    <w:rsid w:val="0019773A"/>
    <w:rsid w:val="001A0C3D"/>
    <w:rsid w:val="001A196E"/>
    <w:rsid w:val="001A319F"/>
    <w:rsid w:val="001C08E0"/>
    <w:rsid w:val="001C1B28"/>
    <w:rsid w:val="001C3F25"/>
    <w:rsid w:val="001C67B7"/>
    <w:rsid w:val="001C7A1C"/>
    <w:rsid w:val="001D189C"/>
    <w:rsid w:val="001D3693"/>
    <w:rsid w:val="001D5F94"/>
    <w:rsid w:val="001F024E"/>
    <w:rsid w:val="001F206F"/>
    <w:rsid w:val="001F5091"/>
    <w:rsid w:val="001F7135"/>
    <w:rsid w:val="0020473F"/>
    <w:rsid w:val="00207FC9"/>
    <w:rsid w:val="0021069A"/>
    <w:rsid w:val="002114CC"/>
    <w:rsid w:val="00214DC2"/>
    <w:rsid w:val="00220A4B"/>
    <w:rsid w:val="002238F3"/>
    <w:rsid w:val="0022768C"/>
    <w:rsid w:val="00231CCA"/>
    <w:rsid w:val="00237060"/>
    <w:rsid w:val="00237EE4"/>
    <w:rsid w:val="002422AB"/>
    <w:rsid w:val="002502BC"/>
    <w:rsid w:val="00255E23"/>
    <w:rsid w:val="0026203B"/>
    <w:rsid w:val="00265F2F"/>
    <w:rsid w:val="00266E9B"/>
    <w:rsid w:val="00282C8A"/>
    <w:rsid w:val="00290BB6"/>
    <w:rsid w:val="00292AC5"/>
    <w:rsid w:val="00295763"/>
    <w:rsid w:val="0029741D"/>
    <w:rsid w:val="002A077C"/>
    <w:rsid w:val="002A137C"/>
    <w:rsid w:val="002A3C8A"/>
    <w:rsid w:val="002A4DA0"/>
    <w:rsid w:val="002A6F7E"/>
    <w:rsid w:val="002A7D2C"/>
    <w:rsid w:val="002C29BB"/>
    <w:rsid w:val="002C70BF"/>
    <w:rsid w:val="002D1FAF"/>
    <w:rsid w:val="002D249A"/>
    <w:rsid w:val="002F1B95"/>
    <w:rsid w:val="002F3109"/>
    <w:rsid w:val="002F4FA6"/>
    <w:rsid w:val="002F7D9E"/>
    <w:rsid w:val="002F7E7A"/>
    <w:rsid w:val="0030120A"/>
    <w:rsid w:val="00306EC5"/>
    <w:rsid w:val="00314F76"/>
    <w:rsid w:val="003168DB"/>
    <w:rsid w:val="00321137"/>
    <w:rsid w:val="00324DC2"/>
    <w:rsid w:val="00332DBA"/>
    <w:rsid w:val="00333AEE"/>
    <w:rsid w:val="00335059"/>
    <w:rsid w:val="00342F2C"/>
    <w:rsid w:val="00346D0F"/>
    <w:rsid w:val="0035072E"/>
    <w:rsid w:val="003607B7"/>
    <w:rsid w:val="00364E36"/>
    <w:rsid w:val="00365EA4"/>
    <w:rsid w:val="00372D28"/>
    <w:rsid w:val="00386664"/>
    <w:rsid w:val="00390A05"/>
    <w:rsid w:val="003921DF"/>
    <w:rsid w:val="00396A62"/>
    <w:rsid w:val="003A30EE"/>
    <w:rsid w:val="003A34B3"/>
    <w:rsid w:val="003A3FC6"/>
    <w:rsid w:val="003A6066"/>
    <w:rsid w:val="003A6FF8"/>
    <w:rsid w:val="003B671B"/>
    <w:rsid w:val="003C28F6"/>
    <w:rsid w:val="003C5857"/>
    <w:rsid w:val="003C6E45"/>
    <w:rsid w:val="003D089B"/>
    <w:rsid w:val="003D1518"/>
    <w:rsid w:val="003D4AB1"/>
    <w:rsid w:val="003D66D0"/>
    <w:rsid w:val="003D67E7"/>
    <w:rsid w:val="003E13B1"/>
    <w:rsid w:val="003E26EB"/>
    <w:rsid w:val="003E3948"/>
    <w:rsid w:val="003E6FD2"/>
    <w:rsid w:val="003E7098"/>
    <w:rsid w:val="003F4E23"/>
    <w:rsid w:val="003F6006"/>
    <w:rsid w:val="0040054C"/>
    <w:rsid w:val="004007DF"/>
    <w:rsid w:val="00403FCB"/>
    <w:rsid w:val="00407F80"/>
    <w:rsid w:val="004127DB"/>
    <w:rsid w:val="0041287F"/>
    <w:rsid w:val="004130CF"/>
    <w:rsid w:val="00414A7F"/>
    <w:rsid w:val="00414EF3"/>
    <w:rsid w:val="004152E8"/>
    <w:rsid w:val="00423452"/>
    <w:rsid w:val="00425CC1"/>
    <w:rsid w:val="004270B0"/>
    <w:rsid w:val="00431D4F"/>
    <w:rsid w:val="0043228A"/>
    <w:rsid w:val="00432CC3"/>
    <w:rsid w:val="0044450D"/>
    <w:rsid w:val="00446D78"/>
    <w:rsid w:val="00447787"/>
    <w:rsid w:val="00453F36"/>
    <w:rsid w:val="00456770"/>
    <w:rsid w:val="00461B38"/>
    <w:rsid w:val="004634BC"/>
    <w:rsid w:val="0047163F"/>
    <w:rsid w:val="00475020"/>
    <w:rsid w:val="00485F2A"/>
    <w:rsid w:val="00487502"/>
    <w:rsid w:val="00491ADE"/>
    <w:rsid w:val="00492481"/>
    <w:rsid w:val="00492792"/>
    <w:rsid w:val="0049486F"/>
    <w:rsid w:val="004967A1"/>
    <w:rsid w:val="004A2B6B"/>
    <w:rsid w:val="004A55EB"/>
    <w:rsid w:val="004B692B"/>
    <w:rsid w:val="004B7189"/>
    <w:rsid w:val="004C34A6"/>
    <w:rsid w:val="004C7EFB"/>
    <w:rsid w:val="004D0AEC"/>
    <w:rsid w:val="004D33D6"/>
    <w:rsid w:val="004E2A68"/>
    <w:rsid w:val="004E51CB"/>
    <w:rsid w:val="004F05DF"/>
    <w:rsid w:val="004F1404"/>
    <w:rsid w:val="004F2C03"/>
    <w:rsid w:val="005105E5"/>
    <w:rsid w:val="00511DA0"/>
    <w:rsid w:val="00521CE0"/>
    <w:rsid w:val="0052453A"/>
    <w:rsid w:val="00535958"/>
    <w:rsid w:val="00536E06"/>
    <w:rsid w:val="00543487"/>
    <w:rsid w:val="0054565A"/>
    <w:rsid w:val="0054797F"/>
    <w:rsid w:val="00554403"/>
    <w:rsid w:val="00564310"/>
    <w:rsid w:val="00564637"/>
    <w:rsid w:val="00564D59"/>
    <w:rsid w:val="00567888"/>
    <w:rsid w:val="00573266"/>
    <w:rsid w:val="00574251"/>
    <w:rsid w:val="00584BBF"/>
    <w:rsid w:val="005853B7"/>
    <w:rsid w:val="00590EAC"/>
    <w:rsid w:val="00590F8D"/>
    <w:rsid w:val="00591EA3"/>
    <w:rsid w:val="00592D6C"/>
    <w:rsid w:val="005940B8"/>
    <w:rsid w:val="005971D9"/>
    <w:rsid w:val="005A2A83"/>
    <w:rsid w:val="005A4A95"/>
    <w:rsid w:val="005A5BF1"/>
    <w:rsid w:val="005A6EDF"/>
    <w:rsid w:val="005B03AD"/>
    <w:rsid w:val="005B0FB0"/>
    <w:rsid w:val="005B4CE7"/>
    <w:rsid w:val="005C3BE8"/>
    <w:rsid w:val="005D1239"/>
    <w:rsid w:val="005E0313"/>
    <w:rsid w:val="005E3741"/>
    <w:rsid w:val="005F6390"/>
    <w:rsid w:val="005F6E5E"/>
    <w:rsid w:val="006242F7"/>
    <w:rsid w:val="006243B2"/>
    <w:rsid w:val="00624D03"/>
    <w:rsid w:val="006275A3"/>
    <w:rsid w:val="00631060"/>
    <w:rsid w:val="0063187F"/>
    <w:rsid w:val="00642278"/>
    <w:rsid w:val="006443B4"/>
    <w:rsid w:val="00647ABA"/>
    <w:rsid w:val="00654A08"/>
    <w:rsid w:val="00656425"/>
    <w:rsid w:val="0065723A"/>
    <w:rsid w:val="00666CA8"/>
    <w:rsid w:val="00672BC6"/>
    <w:rsid w:val="00680FD5"/>
    <w:rsid w:val="00682525"/>
    <w:rsid w:val="006853AA"/>
    <w:rsid w:val="00686637"/>
    <w:rsid w:val="00697CE3"/>
    <w:rsid w:val="006A10C5"/>
    <w:rsid w:val="006A124E"/>
    <w:rsid w:val="006A235E"/>
    <w:rsid w:val="006A38CB"/>
    <w:rsid w:val="006A7C1F"/>
    <w:rsid w:val="006B1BA7"/>
    <w:rsid w:val="006B45CF"/>
    <w:rsid w:val="006B4B55"/>
    <w:rsid w:val="006B50B3"/>
    <w:rsid w:val="006B59E6"/>
    <w:rsid w:val="006C0046"/>
    <w:rsid w:val="006D0745"/>
    <w:rsid w:val="006D7F72"/>
    <w:rsid w:val="006E59A6"/>
    <w:rsid w:val="006F0F49"/>
    <w:rsid w:val="006F2D14"/>
    <w:rsid w:val="006F511A"/>
    <w:rsid w:val="00702425"/>
    <w:rsid w:val="007204BA"/>
    <w:rsid w:val="007208D4"/>
    <w:rsid w:val="00733811"/>
    <w:rsid w:val="0073393F"/>
    <w:rsid w:val="0074152F"/>
    <w:rsid w:val="007443D0"/>
    <w:rsid w:val="0074589E"/>
    <w:rsid w:val="00745DEE"/>
    <w:rsid w:val="0074655F"/>
    <w:rsid w:val="00746D0A"/>
    <w:rsid w:val="00751046"/>
    <w:rsid w:val="00761CD7"/>
    <w:rsid w:val="00765DDB"/>
    <w:rsid w:val="00766EE8"/>
    <w:rsid w:val="00774621"/>
    <w:rsid w:val="00783536"/>
    <w:rsid w:val="00790F22"/>
    <w:rsid w:val="00796025"/>
    <w:rsid w:val="0079697E"/>
    <w:rsid w:val="00796C1C"/>
    <w:rsid w:val="007A31EF"/>
    <w:rsid w:val="007A4267"/>
    <w:rsid w:val="007A58EE"/>
    <w:rsid w:val="007A5DFD"/>
    <w:rsid w:val="007B6A7F"/>
    <w:rsid w:val="007C4FB1"/>
    <w:rsid w:val="007C5824"/>
    <w:rsid w:val="007C7219"/>
    <w:rsid w:val="007D3CCB"/>
    <w:rsid w:val="007D5212"/>
    <w:rsid w:val="007E0F1E"/>
    <w:rsid w:val="007E4121"/>
    <w:rsid w:val="007E5A95"/>
    <w:rsid w:val="007E75BF"/>
    <w:rsid w:val="007F3FE9"/>
    <w:rsid w:val="007F46DE"/>
    <w:rsid w:val="007F46E0"/>
    <w:rsid w:val="00800DFB"/>
    <w:rsid w:val="008133A5"/>
    <w:rsid w:val="00813FDA"/>
    <w:rsid w:val="00814592"/>
    <w:rsid w:val="008150BE"/>
    <w:rsid w:val="00815142"/>
    <w:rsid w:val="00817C69"/>
    <w:rsid w:val="00817FF3"/>
    <w:rsid w:val="0082426B"/>
    <w:rsid w:val="0082691C"/>
    <w:rsid w:val="00827C90"/>
    <w:rsid w:val="00834004"/>
    <w:rsid w:val="008368B2"/>
    <w:rsid w:val="00837807"/>
    <w:rsid w:val="008465C8"/>
    <w:rsid w:val="0085127A"/>
    <w:rsid w:val="00851D0D"/>
    <w:rsid w:val="008568AF"/>
    <w:rsid w:val="0086229E"/>
    <w:rsid w:val="00863898"/>
    <w:rsid w:val="008644DB"/>
    <w:rsid w:val="00867681"/>
    <w:rsid w:val="008679E1"/>
    <w:rsid w:val="0087221E"/>
    <w:rsid w:val="00873000"/>
    <w:rsid w:val="0087414A"/>
    <w:rsid w:val="0087473F"/>
    <w:rsid w:val="008777E9"/>
    <w:rsid w:val="0088178C"/>
    <w:rsid w:val="00885F82"/>
    <w:rsid w:val="00897AE5"/>
    <w:rsid w:val="008A0BD7"/>
    <w:rsid w:val="008A2577"/>
    <w:rsid w:val="008B08EE"/>
    <w:rsid w:val="008B5A36"/>
    <w:rsid w:val="008C6C6A"/>
    <w:rsid w:val="008D4C34"/>
    <w:rsid w:val="008D786C"/>
    <w:rsid w:val="008E194E"/>
    <w:rsid w:val="008E38C7"/>
    <w:rsid w:val="008E40C3"/>
    <w:rsid w:val="008E54A7"/>
    <w:rsid w:val="008E55DF"/>
    <w:rsid w:val="00900B0E"/>
    <w:rsid w:val="00901ED1"/>
    <w:rsid w:val="00903295"/>
    <w:rsid w:val="00904725"/>
    <w:rsid w:val="0090773C"/>
    <w:rsid w:val="009118EC"/>
    <w:rsid w:val="00912821"/>
    <w:rsid w:val="00917A38"/>
    <w:rsid w:val="0092638F"/>
    <w:rsid w:val="00926576"/>
    <w:rsid w:val="00935707"/>
    <w:rsid w:val="00935EF4"/>
    <w:rsid w:val="009562DB"/>
    <w:rsid w:val="00966AF1"/>
    <w:rsid w:val="009724AC"/>
    <w:rsid w:val="00980966"/>
    <w:rsid w:val="00990455"/>
    <w:rsid w:val="00997B0C"/>
    <w:rsid w:val="009A4C8F"/>
    <w:rsid w:val="009B1D82"/>
    <w:rsid w:val="009B2618"/>
    <w:rsid w:val="009B307F"/>
    <w:rsid w:val="009B6FB7"/>
    <w:rsid w:val="009C098A"/>
    <w:rsid w:val="009D2442"/>
    <w:rsid w:val="009D299C"/>
    <w:rsid w:val="009E4854"/>
    <w:rsid w:val="009E4B15"/>
    <w:rsid w:val="009E77D2"/>
    <w:rsid w:val="009F1AC4"/>
    <w:rsid w:val="009F2743"/>
    <w:rsid w:val="009F58D8"/>
    <w:rsid w:val="009F5BE0"/>
    <w:rsid w:val="009F619B"/>
    <w:rsid w:val="009F787B"/>
    <w:rsid w:val="00A043B3"/>
    <w:rsid w:val="00A07548"/>
    <w:rsid w:val="00A16039"/>
    <w:rsid w:val="00A238EB"/>
    <w:rsid w:val="00A266FD"/>
    <w:rsid w:val="00A27BD5"/>
    <w:rsid w:val="00A30916"/>
    <w:rsid w:val="00A30B21"/>
    <w:rsid w:val="00A37380"/>
    <w:rsid w:val="00A37DF0"/>
    <w:rsid w:val="00A414AE"/>
    <w:rsid w:val="00A42BB7"/>
    <w:rsid w:val="00A47401"/>
    <w:rsid w:val="00A51727"/>
    <w:rsid w:val="00A5287B"/>
    <w:rsid w:val="00A52A2C"/>
    <w:rsid w:val="00A532F4"/>
    <w:rsid w:val="00A60DDF"/>
    <w:rsid w:val="00A61AA1"/>
    <w:rsid w:val="00A62681"/>
    <w:rsid w:val="00A678F0"/>
    <w:rsid w:val="00A723AA"/>
    <w:rsid w:val="00A74B5B"/>
    <w:rsid w:val="00A82DB4"/>
    <w:rsid w:val="00A844A2"/>
    <w:rsid w:val="00A847C2"/>
    <w:rsid w:val="00A86FAE"/>
    <w:rsid w:val="00A9065F"/>
    <w:rsid w:val="00A9129D"/>
    <w:rsid w:val="00A91707"/>
    <w:rsid w:val="00A9348C"/>
    <w:rsid w:val="00A95DBC"/>
    <w:rsid w:val="00AA07AA"/>
    <w:rsid w:val="00AA19A9"/>
    <w:rsid w:val="00AA3060"/>
    <w:rsid w:val="00AA39DF"/>
    <w:rsid w:val="00AD62A9"/>
    <w:rsid w:val="00AE162B"/>
    <w:rsid w:val="00AE1C24"/>
    <w:rsid w:val="00AE25BF"/>
    <w:rsid w:val="00AE295D"/>
    <w:rsid w:val="00AF3D9C"/>
    <w:rsid w:val="00AF70C8"/>
    <w:rsid w:val="00B00F3E"/>
    <w:rsid w:val="00B1256D"/>
    <w:rsid w:val="00B1432B"/>
    <w:rsid w:val="00B20B0A"/>
    <w:rsid w:val="00B23256"/>
    <w:rsid w:val="00B239A5"/>
    <w:rsid w:val="00B261AA"/>
    <w:rsid w:val="00B360BE"/>
    <w:rsid w:val="00B40998"/>
    <w:rsid w:val="00B47A5B"/>
    <w:rsid w:val="00B47B0C"/>
    <w:rsid w:val="00B56130"/>
    <w:rsid w:val="00B57967"/>
    <w:rsid w:val="00B61DC9"/>
    <w:rsid w:val="00B66D37"/>
    <w:rsid w:val="00B6779A"/>
    <w:rsid w:val="00B701BD"/>
    <w:rsid w:val="00B736D2"/>
    <w:rsid w:val="00B83BFD"/>
    <w:rsid w:val="00BA5473"/>
    <w:rsid w:val="00BA7064"/>
    <w:rsid w:val="00BB2A3D"/>
    <w:rsid w:val="00BC10A9"/>
    <w:rsid w:val="00BC4015"/>
    <w:rsid w:val="00BC4052"/>
    <w:rsid w:val="00BC73A8"/>
    <w:rsid w:val="00BC7448"/>
    <w:rsid w:val="00BD1A33"/>
    <w:rsid w:val="00BE11D4"/>
    <w:rsid w:val="00BE2C8F"/>
    <w:rsid w:val="00BE4501"/>
    <w:rsid w:val="00C060F8"/>
    <w:rsid w:val="00C0708B"/>
    <w:rsid w:val="00C11E9F"/>
    <w:rsid w:val="00C139A8"/>
    <w:rsid w:val="00C16A37"/>
    <w:rsid w:val="00C16E61"/>
    <w:rsid w:val="00C21CBF"/>
    <w:rsid w:val="00C25611"/>
    <w:rsid w:val="00C31044"/>
    <w:rsid w:val="00C373A9"/>
    <w:rsid w:val="00C43A7A"/>
    <w:rsid w:val="00C52564"/>
    <w:rsid w:val="00C5714D"/>
    <w:rsid w:val="00C66316"/>
    <w:rsid w:val="00C7236A"/>
    <w:rsid w:val="00C82AB2"/>
    <w:rsid w:val="00CA6ACC"/>
    <w:rsid w:val="00CB6C59"/>
    <w:rsid w:val="00CC60F9"/>
    <w:rsid w:val="00CD0F59"/>
    <w:rsid w:val="00CD683E"/>
    <w:rsid w:val="00D04035"/>
    <w:rsid w:val="00D04F89"/>
    <w:rsid w:val="00D200C1"/>
    <w:rsid w:val="00D25550"/>
    <w:rsid w:val="00D27FE8"/>
    <w:rsid w:val="00D30CB2"/>
    <w:rsid w:val="00D3616F"/>
    <w:rsid w:val="00D4026E"/>
    <w:rsid w:val="00D40588"/>
    <w:rsid w:val="00D41FDE"/>
    <w:rsid w:val="00D43611"/>
    <w:rsid w:val="00D443F9"/>
    <w:rsid w:val="00D44A3E"/>
    <w:rsid w:val="00D44BA1"/>
    <w:rsid w:val="00D44EA8"/>
    <w:rsid w:val="00D464DE"/>
    <w:rsid w:val="00D4720C"/>
    <w:rsid w:val="00D47CE1"/>
    <w:rsid w:val="00D502B4"/>
    <w:rsid w:val="00D6029C"/>
    <w:rsid w:val="00D62DF8"/>
    <w:rsid w:val="00D71002"/>
    <w:rsid w:val="00D7254C"/>
    <w:rsid w:val="00D819A0"/>
    <w:rsid w:val="00D81F64"/>
    <w:rsid w:val="00D825BB"/>
    <w:rsid w:val="00D877A1"/>
    <w:rsid w:val="00D90C68"/>
    <w:rsid w:val="00D9441F"/>
    <w:rsid w:val="00D9723D"/>
    <w:rsid w:val="00DA190C"/>
    <w:rsid w:val="00DA1CC3"/>
    <w:rsid w:val="00DB30EE"/>
    <w:rsid w:val="00DB3DB1"/>
    <w:rsid w:val="00DB7F56"/>
    <w:rsid w:val="00DC15C6"/>
    <w:rsid w:val="00DC1D65"/>
    <w:rsid w:val="00DC47F7"/>
    <w:rsid w:val="00DD228F"/>
    <w:rsid w:val="00DE067F"/>
    <w:rsid w:val="00DE0949"/>
    <w:rsid w:val="00DE24A0"/>
    <w:rsid w:val="00DE2DFE"/>
    <w:rsid w:val="00DE6345"/>
    <w:rsid w:val="00DF79EF"/>
    <w:rsid w:val="00DF7ADC"/>
    <w:rsid w:val="00E07CC5"/>
    <w:rsid w:val="00E14F3E"/>
    <w:rsid w:val="00E1785B"/>
    <w:rsid w:val="00E20691"/>
    <w:rsid w:val="00E24B49"/>
    <w:rsid w:val="00E26DA5"/>
    <w:rsid w:val="00E26EF7"/>
    <w:rsid w:val="00E30B44"/>
    <w:rsid w:val="00E36966"/>
    <w:rsid w:val="00E43DE4"/>
    <w:rsid w:val="00E463C3"/>
    <w:rsid w:val="00E505FA"/>
    <w:rsid w:val="00E50E8F"/>
    <w:rsid w:val="00E51BB2"/>
    <w:rsid w:val="00E54668"/>
    <w:rsid w:val="00E627BD"/>
    <w:rsid w:val="00E645D6"/>
    <w:rsid w:val="00E65088"/>
    <w:rsid w:val="00E67E5E"/>
    <w:rsid w:val="00E739DA"/>
    <w:rsid w:val="00E80542"/>
    <w:rsid w:val="00E81061"/>
    <w:rsid w:val="00E81954"/>
    <w:rsid w:val="00E825A4"/>
    <w:rsid w:val="00E82828"/>
    <w:rsid w:val="00E84189"/>
    <w:rsid w:val="00E84A40"/>
    <w:rsid w:val="00E86F72"/>
    <w:rsid w:val="00E876CB"/>
    <w:rsid w:val="00E9011E"/>
    <w:rsid w:val="00E92D91"/>
    <w:rsid w:val="00EA37C1"/>
    <w:rsid w:val="00EA44C8"/>
    <w:rsid w:val="00EA7B0F"/>
    <w:rsid w:val="00EB158D"/>
    <w:rsid w:val="00EB72A9"/>
    <w:rsid w:val="00EC14BF"/>
    <w:rsid w:val="00EC4F2D"/>
    <w:rsid w:val="00EC5E8D"/>
    <w:rsid w:val="00EC5FE4"/>
    <w:rsid w:val="00EE4728"/>
    <w:rsid w:val="00EE5140"/>
    <w:rsid w:val="00EF45DD"/>
    <w:rsid w:val="00EF529E"/>
    <w:rsid w:val="00EF7DBD"/>
    <w:rsid w:val="00F0216F"/>
    <w:rsid w:val="00F076FD"/>
    <w:rsid w:val="00F11624"/>
    <w:rsid w:val="00F13E4D"/>
    <w:rsid w:val="00F209EB"/>
    <w:rsid w:val="00F2140D"/>
    <w:rsid w:val="00F2301E"/>
    <w:rsid w:val="00F30CFC"/>
    <w:rsid w:val="00F33A06"/>
    <w:rsid w:val="00F45DA6"/>
    <w:rsid w:val="00F46484"/>
    <w:rsid w:val="00F62F5F"/>
    <w:rsid w:val="00F7264F"/>
    <w:rsid w:val="00F73389"/>
    <w:rsid w:val="00F744DE"/>
    <w:rsid w:val="00F74C41"/>
    <w:rsid w:val="00F764E7"/>
    <w:rsid w:val="00F866D5"/>
    <w:rsid w:val="00F941A7"/>
    <w:rsid w:val="00FA1386"/>
    <w:rsid w:val="00FA5D2D"/>
    <w:rsid w:val="00FC34F5"/>
    <w:rsid w:val="00FC77EE"/>
    <w:rsid w:val="00FD31CB"/>
    <w:rsid w:val="00FD5852"/>
    <w:rsid w:val="00FD6364"/>
    <w:rsid w:val="00FE3B9B"/>
    <w:rsid w:val="00FE7BF9"/>
    <w:rsid w:val="00FF4885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A83"/>
    <w:pPr>
      <w:ind w:left="720"/>
      <w:contextualSpacing/>
    </w:pPr>
  </w:style>
  <w:style w:type="paragraph" w:styleId="NoSpacing">
    <w:name w:val="No Spacing"/>
    <w:uiPriority w:val="1"/>
    <w:qFormat/>
    <w:rsid w:val="00192A8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B2"/>
    <w:rPr>
      <w:rFonts w:ascii="Tahoma" w:hAnsi="Tahoma" w:cs="Angsana New"/>
      <w:sz w:val="16"/>
      <w:szCs w:val="20"/>
      <w:lang w:val="en-US"/>
    </w:rPr>
  </w:style>
  <w:style w:type="paragraph" w:customStyle="1" w:styleId="Default">
    <w:name w:val="Default"/>
    <w:rsid w:val="00EC14B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3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7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2">
    <w:name w:val="s2"/>
    <w:basedOn w:val="DefaultParagraphFont"/>
    <w:rsid w:val="006B1BA7"/>
  </w:style>
  <w:style w:type="character" w:customStyle="1" w:styleId="s1">
    <w:name w:val="s1"/>
    <w:basedOn w:val="DefaultParagraphFont"/>
    <w:rsid w:val="006B1BA7"/>
  </w:style>
  <w:style w:type="paragraph" w:styleId="Header">
    <w:name w:val="header"/>
    <w:basedOn w:val="Normal"/>
    <w:link w:val="HeaderChar"/>
    <w:uiPriority w:val="99"/>
    <w:unhideWhenUsed/>
    <w:rsid w:val="00A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01"/>
    <w:rPr>
      <w:lang w:val="en-US"/>
    </w:rPr>
  </w:style>
  <w:style w:type="character" w:styleId="Strong">
    <w:name w:val="Strong"/>
    <w:basedOn w:val="DefaultParagraphFont"/>
    <w:uiPriority w:val="22"/>
    <w:qFormat/>
    <w:rsid w:val="00796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A83"/>
    <w:pPr>
      <w:ind w:left="720"/>
      <w:contextualSpacing/>
    </w:pPr>
  </w:style>
  <w:style w:type="paragraph" w:styleId="NoSpacing">
    <w:name w:val="No Spacing"/>
    <w:uiPriority w:val="1"/>
    <w:qFormat/>
    <w:rsid w:val="00192A8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B2"/>
    <w:rPr>
      <w:rFonts w:ascii="Tahoma" w:hAnsi="Tahoma" w:cs="Angsana New"/>
      <w:sz w:val="16"/>
      <w:szCs w:val="20"/>
      <w:lang w:val="en-US"/>
    </w:rPr>
  </w:style>
  <w:style w:type="paragraph" w:customStyle="1" w:styleId="Default">
    <w:name w:val="Default"/>
    <w:rsid w:val="00EC14B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3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7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2">
    <w:name w:val="s2"/>
    <w:basedOn w:val="DefaultParagraphFont"/>
    <w:rsid w:val="006B1BA7"/>
  </w:style>
  <w:style w:type="character" w:customStyle="1" w:styleId="s1">
    <w:name w:val="s1"/>
    <w:basedOn w:val="DefaultParagraphFont"/>
    <w:rsid w:val="006B1BA7"/>
  </w:style>
  <w:style w:type="paragraph" w:styleId="Header">
    <w:name w:val="header"/>
    <w:basedOn w:val="Normal"/>
    <w:link w:val="HeaderChar"/>
    <w:uiPriority w:val="99"/>
    <w:unhideWhenUsed/>
    <w:rsid w:val="00A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01"/>
    <w:rPr>
      <w:lang w:val="en-US"/>
    </w:rPr>
  </w:style>
  <w:style w:type="character" w:styleId="Strong">
    <w:name w:val="Strong"/>
    <w:basedOn w:val="DefaultParagraphFont"/>
    <w:uiPriority w:val="22"/>
    <w:qFormat/>
    <w:rsid w:val="00796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rd.go.th/publish/38056.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3649;&#3612;&#3609;&#3618;&#3640;&#3607;&#3608;&#3624;&#3634;&#3626;&#3605;&#3619;&#3660;\&#3648;&#3615;&#3626;3%202611_2564%20V1\&#3626;&#3616;&#3634;21&#3585;&#3614;61\&#3621;&#3633;&#3585;&#3625;&#3603;&#3632;&#3586;&#3629;&#3591;%20SMEs" TargetMode="External"/><Relationship Id="rId20" Type="http://schemas.openxmlformats.org/officeDocument/2006/relationships/hyperlink" Target="https://www.rmuti.ac.th/support/pl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rd.go.th/publish/28131.0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rmuti.ac.th/support/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://www.rd.go.th/publish/33892.0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C079-9ACC-4724-B47E-7D99038E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38</Pages>
  <Words>10181</Words>
  <Characters>58036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29</cp:revision>
  <cp:lastPrinted>2020-04-16T03:59:00Z</cp:lastPrinted>
  <dcterms:created xsi:type="dcterms:W3CDTF">2020-04-09T08:31:00Z</dcterms:created>
  <dcterms:modified xsi:type="dcterms:W3CDTF">2020-04-16T03:59:00Z</dcterms:modified>
</cp:coreProperties>
</file>